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777263931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8346FD" w:rsidRDefault="00B003D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6672" behindDoc="0" locked="0" layoutInCell="1" allowOverlap="1" wp14:anchorId="443EAA17" wp14:editId="443EAA18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491" cy="10678160"/>
                    <wp:effectExtent l="0" t="0" r="27940" b="13970"/>
                    <wp:wrapNone/>
                    <wp:docPr id="453" name="Group 7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678160"/>
                              <a:chOff x="0" y="0"/>
                              <a:chExt cx="3096491" cy="10058400"/>
                            </a:xfrm>
                            <a:solidFill>
                              <a:srgbClr val="9848AE"/>
                            </a:solidFill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anchor="ctr" anchorCtr="0" upright="1"/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1BFCCB72" id="Group 78" o:spid="_x0000_s1026" style="position:absolute;margin-left:192.6pt;margin-top:0;width:243.8pt;height:840.8pt;z-index:251676672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" filled="f" strokecolor="white" strokeweight="1pt"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" filled="f" strokecolor="#d8d8d8"/>
                    <w10:wrap anchorx="page" anchory="page"/>
                  </v:group>
                </w:pict>
              </mc:Fallback>
            </mc:AlternateContent>
          </w:r>
        </w:p>
        <w:p w:rsidR="007B071E" w:rsidRPr="001D6A44" w:rsidRDefault="00B003DA" w:rsidP="007B071E">
          <w:pPr>
            <w:jc w:val="center"/>
            <w:rPr>
              <w:rFonts w:ascii="Arial" w:hAnsi="Arial" w:cs="Arial"/>
              <w:b/>
              <w:bCs/>
              <w:i/>
              <w:iCs/>
            </w:rPr>
          </w:pPr>
          <w:r>
            <w:rPr>
              <w:noProof/>
            </w:rPr>
            <w:drawing>
              <wp:anchor distT="0" distB="0" distL="114300" distR="114300" simplePos="0" relativeHeight="251678720" behindDoc="0" locked="0" layoutInCell="0" allowOverlap="1" wp14:anchorId="443EAA19" wp14:editId="443EAA1A">
                <wp:simplePos x="0" y="0"/>
                <wp:positionH relativeFrom="page">
                  <wp:posOffset>1219200</wp:posOffset>
                </wp:positionH>
                <wp:positionV relativeFrom="page">
                  <wp:posOffset>2486025</wp:posOffset>
                </wp:positionV>
                <wp:extent cx="5577840" cy="1987027"/>
                <wp:effectExtent l="19050" t="0" r="22860" b="584835"/>
                <wp:wrapNone/>
                <wp:docPr id="46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4072502" name="Picture 1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1987027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0" allowOverlap="1" wp14:anchorId="443EAA1B" wp14:editId="443EAA1C">
                    <wp:simplePos x="0" y="0"/>
                    <wp:positionH relativeFrom="page">
                      <wp:posOffset>1314450</wp:posOffset>
                    </wp:positionH>
                    <wp:positionV relativeFrom="page">
                      <wp:posOffset>10073005</wp:posOffset>
                    </wp:positionV>
                    <wp:extent cx="6181725" cy="755125"/>
                    <wp:effectExtent l="0" t="0" r="28575" b="25400"/>
                    <wp:wrapNone/>
                    <wp:docPr id="1111654107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81725" cy="755125"/>
                            </a:xfrm>
                            <a:prstGeom prst="rect">
                              <a:avLst/>
                            </a:prstGeom>
                            <a:solidFill>
                              <a:srgbClr val="9900CC"/>
                            </a:solidFill>
                            <a:ln w="19050">
                              <a:solidFill>
                                <a:srgbClr val="9900C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B071E" w:rsidRPr="0061110A" w:rsidRDefault="00B003DA" w:rsidP="007B071E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61110A"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lang w:val="cy-GB"/>
                                  </w:rPr>
                                  <w:t xml:space="preserve">Gweithio mewn partneriaeth fel Bwrdd Cyfiawnder Troseddol Lleol i ddarparu system cyfiawnder troseddol deg, effeithlon ac effeithiol ledled Gwent. 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443EAA1B" id="Rectangle 16" o:spid="_x0000_s1026" style="position:absolute;left:0;text-align:left;margin-left:103.5pt;margin-top:793.15pt;width:486.75pt;height:59.45pt;z-index:251682816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" o:allowincell="f" fillcolor="#90c" strokecolor="#90c" strokeweight="1.5pt">
                    <v:textbox style="mso-fit-shape-to-text:t" inset="14.4pt,,14.4pt">
                      <w:txbxContent>
                        <w:p w:rsidR="007B071E" w:rsidRPr="0061110A" w:rsidRDefault="00B003DA" w:rsidP="007B071E">
                          <w:pPr>
                            <w:pStyle w:val="NoSpacing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61110A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FFFFFF" w:themeColor="background1"/>
                              <w:lang w:val="cy-GB"/>
                            </w:rPr>
                            <w:t xml:space="preserve">Gweithio mewn partneriaeth fel Bwrdd Cyfiawnder Troseddol Lleol i ddarparu system cyfiawnder troseddol deg, effeithlon ac effeithiol ledled Gwent. 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0" allowOverlap="1" wp14:anchorId="443EAA1D" wp14:editId="443EAA1E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5626100</wp:posOffset>
                    </wp:positionV>
                    <wp:extent cx="6788404" cy="763380"/>
                    <wp:effectExtent l="0" t="0" r="15875" b="17145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8404" cy="763380"/>
                            </a:xfrm>
                            <a:prstGeom prst="rect">
                              <a:avLst/>
                            </a:prstGeom>
                            <a:solidFill>
                              <a:srgbClr val="A74F8E"/>
                            </a:solidFill>
                            <a:ln w="19050">
                              <a:solidFill>
                                <a:srgbClr val="A74F8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9269E" w:rsidRDefault="00370893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lang w:val="cy-GB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  <w:lang w:val="cy-GB"/>
                                    </w:rPr>
                                    <w:alias w:val="Title"/>
                                    <w:id w:val="1529508538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9269E" w:rsidRPr="0079269E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  <w:lang w:val="cy-GB"/>
                                      </w:rPr>
                                      <w:t>Strategaeth Cyfiawnder</w:t>
                                    </w:r>
                                  </w:sdtContent>
                                </w:sdt>
                                <w:r w:rsidR="007D59EF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lang w:val="cy-GB"/>
                                  </w:rPr>
                                  <w:t xml:space="preserve"> </w:t>
                                </w:r>
                              </w:p>
                              <w:p w:rsidR="008346FD" w:rsidRDefault="007D59EF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lang w:val="cy-GB"/>
                                  </w:rPr>
                                  <w:t>2025 - 2029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443EAA1D" id="_x0000_s1027" style="position:absolute;left:0;text-align:left;margin-left:483.3pt;margin-top:443pt;width:534.5pt;height:60.1pt;z-index:251680768;visibility:visible;mso-wrap-style:square;mso-width-percent:900;mso-height-percent:73;mso-wrap-distance-left:9pt;mso-wrap-distance-top:0;mso-wrap-distance-right:9pt;mso-wrap-distance-bottom:0;mso-position-horizontal:right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" o:allowincell="f" fillcolor="#a74f8e" strokecolor="#a74f8e" strokeweight="1.5pt">
                    <v:textbox style="mso-fit-shape-to-text:t" inset="14.4pt,,14.4pt">
                      <w:txbxContent>
                        <w:p w:rsidR="0079269E" w:rsidRDefault="00370893">
                          <w:pPr>
                            <w:pStyle w:val="NoSpacing"/>
                            <w:jc w:val="right"/>
                            <w:rPr>
                              <w:color w:val="FFFFFF" w:themeColor="background1"/>
                              <w:sz w:val="72"/>
                              <w:szCs w:val="72"/>
                              <w:lang w:val="cy-GB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72"/>
                                <w:szCs w:val="72"/>
                                <w:lang w:val="cy-GB"/>
                              </w:rPr>
                              <w:alias w:val="Title"/>
                              <w:id w:val="1529508538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79269E" w:rsidRPr="0079269E">
                                <w:rPr>
                                  <w:color w:val="FFFFFF" w:themeColor="background1"/>
                                  <w:sz w:val="72"/>
                                  <w:szCs w:val="72"/>
                                  <w:lang w:val="cy-GB"/>
                                </w:rPr>
                                <w:t>Strategaeth Cyfiawnder</w:t>
                              </w:r>
                            </w:sdtContent>
                          </w:sdt>
                          <w:r w:rsidR="007D59EF">
                            <w:rPr>
                              <w:color w:val="FFFFFF" w:themeColor="background1"/>
                              <w:sz w:val="72"/>
                              <w:szCs w:val="72"/>
                              <w:lang w:val="cy-GB"/>
                            </w:rPr>
                            <w:t xml:space="preserve"> </w:t>
                          </w:r>
                        </w:p>
                        <w:p w:rsidR="008346FD" w:rsidRDefault="007D59EF">
                          <w:pPr>
                            <w:pStyle w:val="NoSpacing"/>
                            <w:jc w:val="right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  <w:lang w:val="cy-GB"/>
                            </w:rPr>
                            <w:t>2025 - 2029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val="cy-GB"/>
            </w:rPr>
            <w:br w:type="page"/>
          </w:r>
        </w:p>
        <w:p w:rsidR="00375FE8" w:rsidRDefault="00375FE8">
          <w:pPr>
            <w:rPr>
              <w:noProof/>
            </w:rPr>
          </w:pPr>
        </w:p>
        <w:p w:rsidR="008346FD" w:rsidRDefault="00370893">
          <w:pPr>
            <w:rPr>
              <w:noProof/>
            </w:rPr>
          </w:pP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609501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36C90" w:rsidRPr="00C215BA" w:rsidRDefault="00B003DA">
          <w:pPr>
            <w:pStyle w:val="TOCHeading"/>
            <w:rPr>
              <w:rFonts w:ascii="Arial" w:hAnsi="Arial" w:cs="Arial"/>
              <w:b/>
              <w:bCs/>
              <w:color w:val="auto"/>
            </w:rPr>
          </w:pPr>
          <w:r w:rsidRPr="00C215BA">
            <w:rPr>
              <w:rFonts w:ascii="Arial" w:hAnsi="Arial" w:cs="Arial"/>
              <w:b/>
              <w:bCs/>
              <w:color w:val="auto"/>
              <w:lang w:val="cy-GB"/>
            </w:rPr>
            <w:t>CYNNWYS</w:t>
          </w:r>
        </w:p>
        <w:p w:rsidR="00C215BA" w:rsidRPr="00C215BA" w:rsidRDefault="00C215BA" w:rsidP="00C215BA">
          <w:pPr>
            <w:rPr>
              <w:lang w:eastAsia="en-GB"/>
            </w:rPr>
          </w:pPr>
        </w:p>
        <w:p w:rsidR="0079269E" w:rsidRDefault="00B003DA">
          <w:pPr>
            <w:pStyle w:val="TOC2"/>
            <w:tabs>
              <w:tab w:val="right" w:leader="dot" w:pos="9180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r w:rsidRPr="00436C90">
            <w:rPr>
              <w:rFonts w:ascii="Arial" w:hAnsi="Arial" w:cs="Arial"/>
            </w:rPr>
            <w:fldChar w:fldCharType="begin"/>
          </w:r>
          <w:r w:rsidRPr="00436C90">
            <w:rPr>
              <w:rFonts w:ascii="Arial" w:hAnsi="Arial" w:cs="Arial"/>
            </w:rPr>
            <w:instrText xml:space="preserve"> TOC \o "1-3" \h \z \u </w:instrText>
          </w:r>
          <w:r w:rsidRPr="00436C90">
            <w:rPr>
              <w:rFonts w:ascii="Arial" w:hAnsi="Arial" w:cs="Arial"/>
            </w:rPr>
            <w:fldChar w:fldCharType="separate"/>
          </w:r>
          <w:hyperlink w:anchor="_Toc216957099" w:history="1">
            <w:r w:rsidR="0079269E" w:rsidRPr="00D067E9">
              <w:rPr>
                <w:rStyle w:val="Hyperlink"/>
                <w:rFonts w:ascii="Arial" w:hAnsi="Arial" w:cs="Arial"/>
                <w:b/>
                <w:bCs/>
                <w:noProof/>
                <w:lang w:val="cy-GB"/>
              </w:rPr>
              <w:t>RHAGAIR GAN JANE MUDD</w:t>
            </w:r>
            <w:r w:rsidR="0079269E">
              <w:rPr>
                <w:noProof/>
                <w:webHidden/>
              </w:rPr>
              <w:tab/>
            </w:r>
            <w:r w:rsidR="0079269E">
              <w:rPr>
                <w:noProof/>
                <w:webHidden/>
              </w:rPr>
              <w:fldChar w:fldCharType="begin"/>
            </w:r>
            <w:r w:rsidR="0079269E">
              <w:rPr>
                <w:noProof/>
                <w:webHidden/>
              </w:rPr>
              <w:instrText xml:space="preserve"> PAGEREF _Toc216957099 \h </w:instrText>
            </w:r>
            <w:r w:rsidR="0079269E">
              <w:rPr>
                <w:noProof/>
                <w:webHidden/>
              </w:rPr>
            </w:r>
            <w:r w:rsidR="0079269E">
              <w:rPr>
                <w:noProof/>
                <w:webHidden/>
              </w:rPr>
              <w:fldChar w:fldCharType="separate"/>
            </w:r>
            <w:r w:rsidR="0079269E">
              <w:rPr>
                <w:noProof/>
                <w:webHidden/>
              </w:rPr>
              <w:t>2</w:t>
            </w:r>
            <w:r w:rsidR="0079269E">
              <w:rPr>
                <w:noProof/>
                <w:webHidden/>
              </w:rPr>
              <w:fldChar w:fldCharType="end"/>
            </w:r>
          </w:hyperlink>
        </w:p>
        <w:p w:rsidR="0079269E" w:rsidRDefault="0079269E">
          <w:pPr>
            <w:pStyle w:val="TOC1"/>
            <w:tabs>
              <w:tab w:val="right" w:leader="dot" w:pos="9180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6957100" w:history="1">
            <w:r w:rsidRPr="00D067E9">
              <w:rPr>
                <w:rStyle w:val="Hyperlink"/>
                <w:rFonts w:ascii="Arial" w:hAnsi="Arial" w:cs="Arial"/>
                <w:b/>
                <w:bCs/>
                <w:noProof/>
                <w:lang w:val="cy-GB"/>
              </w:rPr>
              <w:t>EIN GWELEDIGAETH A'N SWYDDOGAETH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_Toc216957100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69E" w:rsidRDefault="0079269E">
          <w:pPr>
            <w:pStyle w:val="TOC1"/>
            <w:tabs>
              <w:tab w:val="right" w:leader="dot" w:pos="9180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6957101" w:history="1">
            <w:r w:rsidRPr="00D067E9">
              <w:rPr>
                <w:rStyle w:val="Hyperlink"/>
                <w:rFonts w:ascii="Arial" w:hAnsi="Arial" w:cs="Arial"/>
                <w:b/>
                <w:bCs/>
                <w:noProof/>
                <w:lang w:val="cy-GB"/>
              </w:rPr>
              <w:t>Ein Gweledigaeth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_Toc216957101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69E" w:rsidRDefault="0079269E">
          <w:pPr>
            <w:pStyle w:val="TOC2"/>
            <w:tabs>
              <w:tab w:val="right" w:leader="dot" w:pos="9180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6957102" w:history="1">
            <w:r w:rsidRPr="00D067E9">
              <w:rPr>
                <w:rStyle w:val="Hyperlink"/>
                <w:rFonts w:ascii="Arial" w:hAnsi="Arial" w:cs="Arial"/>
                <w:b/>
                <w:bCs/>
                <w:noProof/>
                <w:lang w:val="cy-GB"/>
              </w:rPr>
              <w:t>Ein canlyniadau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_Toc216957102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69E" w:rsidRDefault="0079269E">
          <w:pPr>
            <w:pStyle w:val="TOC2"/>
            <w:tabs>
              <w:tab w:val="right" w:leader="dot" w:pos="9180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6957103" w:history="1">
            <w:r w:rsidRPr="00D067E9">
              <w:rPr>
                <w:rStyle w:val="Hyperlink"/>
                <w:rFonts w:ascii="Arial" w:hAnsi="Arial" w:cs="Arial"/>
                <w:b/>
                <w:bCs/>
                <w:noProof/>
                <w:lang w:val="cy-GB"/>
              </w:rPr>
              <w:t>Ein Swyddogaeth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_Toc216957103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69E" w:rsidRDefault="0079269E">
          <w:pPr>
            <w:pStyle w:val="TOC1"/>
            <w:tabs>
              <w:tab w:val="right" w:leader="dot" w:pos="9180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6957104" w:history="1">
            <w:r w:rsidRPr="00D067E9">
              <w:rPr>
                <w:rStyle w:val="Hyperlink"/>
                <w:rFonts w:ascii="Arial" w:hAnsi="Arial" w:cs="Arial"/>
                <w:b/>
                <w:bCs/>
                <w:noProof/>
                <w:lang w:val="cy-GB"/>
              </w:rPr>
              <w:t>EIN STRWYTHUR A'N BLAENORIAETHAU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_Toc216957104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69E" w:rsidRDefault="0079269E">
          <w:pPr>
            <w:pStyle w:val="TOC2"/>
            <w:tabs>
              <w:tab w:val="right" w:leader="dot" w:pos="9180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6957105" w:history="1">
            <w:r w:rsidRPr="00D067E9">
              <w:rPr>
                <w:rStyle w:val="Hyperlink"/>
                <w:rFonts w:ascii="Arial" w:hAnsi="Arial" w:cs="Arial"/>
                <w:b/>
                <w:bCs/>
                <w:noProof/>
                <w:lang w:val="cy-GB"/>
              </w:rPr>
              <w:t>Ein Sylfeini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_Toc216957105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69E" w:rsidRDefault="0079269E">
          <w:pPr>
            <w:pStyle w:val="TOC1"/>
            <w:tabs>
              <w:tab w:val="right" w:leader="dot" w:pos="9180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6957106" w:history="1">
            <w:r w:rsidRPr="00D067E9">
              <w:rPr>
                <w:rStyle w:val="Hyperlink"/>
                <w:rFonts w:ascii="Arial" w:hAnsi="Arial" w:cs="Arial"/>
                <w:b/>
                <w:bCs/>
                <w:noProof/>
                <w:lang w:val="cy-GB"/>
              </w:rPr>
              <w:t>IS-GRŴP CYMORTH I DDIODDEFWYR A THYSTION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_Toc216957106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69E" w:rsidRDefault="0079269E">
          <w:pPr>
            <w:pStyle w:val="TOC1"/>
            <w:tabs>
              <w:tab w:val="right" w:leader="dot" w:pos="9180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6957107" w:history="1">
            <w:r w:rsidRPr="00D067E9">
              <w:rPr>
                <w:rStyle w:val="Hyperlink"/>
                <w:rFonts w:ascii="Arial" w:hAnsi="Arial" w:cs="Arial"/>
                <w:b/>
                <w:bCs/>
                <w:noProof/>
                <w:lang w:val="cy-GB"/>
              </w:rPr>
              <w:t>IS-GRŴP LLEIHAU AILDROSEDDU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_Toc216957107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69E" w:rsidRDefault="0079269E">
          <w:pPr>
            <w:pStyle w:val="TOC1"/>
            <w:tabs>
              <w:tab w:val="right" w:leader="dot" w:pos="9180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6957108" w:history="1">
            <w:r w:rsidRPr="00D067E9">
              <w:rPr>
                <w:rStyle w:val="Hyperlink"/>
                <w:rFonts w:ascii="Arial" w:hAnsi="Arial" w:cs="Arial"/>
                <w:b/>
                <w:bCs/>
                <w:noProof/>
                <w:lang w:val="cy-GB"/>
              </w:rPr>
              <w:t>ATODIAD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_Toc216957108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69E" w:rsidRDefault="0079269E">
          <w:pPr>
            <w:pStyle w:val="TOC2"/>
            <w:tabs>
              <w:tab w:val="right" w:leader="dot" w:pos="9180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6957109" w:history="1">
            <w:r w:rsidRPr="00D067E9">
              <w:rPr>
                <w:rStyle w:val="Hyperlink"/>
                <w:rFonts w:ascii="Arial" w:hAnsi="Arial" w:cs="Arial"/>
                <w:b/>
                <w:bCs/>
                <w:noProof/>
                <w:lang w:val="cy-GB"/>
              </w:rPr>
              <w:t>FFRAMWAITH LLYWODRAETHU A CHYLCH GWAITH BWRDD STRATEGAETH CYFIAWNDER TROSEDDOL GWENT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_Toc216957109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69E" w:rsidRDefault="0079269E">
          <w:pPr>
            <w:pStyle w:val="TOC1"/>
            <w:tabs>
              <w:tab w:val="right" w:leader="dot" w:pos="9180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6957110" w:history="1">
            <w:r w:rsidRPr="00D067E9">
              <w:rPr>
                <w:rStyle w:val="Hyperlink"/>
                <w:rFonts w:ascii="Arial" w:hAnsi="Arial" w:cs="Arial"/>
                <w:b/>
                <w:bCs/>
                <w:noProof/>
                <w:lang w:val="cy-GB"/>
              </w:rPr>
              <w:t>ATODIAD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_Toc216957110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69E" w:rsidRDefault="0079269E">
          <w:pPr>
            <w:pStyle w:val="TOC2"/>
            <w:tabs>
              <w:tab w:val="right" w:leader="dot" w:pos="9180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6957111" w:history="1">
            <w:r w:rsidRPr="00D067E9">
              <w:rPr>
                <w:rStyle w:val="Hyperlink"/>
                <w:rFonts w:ascii="Arial" w:hAnsi="Arial" w:cs="Arial"/>
                <w:b/>
                <w:bCs/>
                <w:noProof/>
                <w:lang w:val="cy-GB"/>
              </w:rPr>
              <w:t>IS-GRŴP DIODDEFWYR A THYSTION - CYLCH GWAITH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_Toc216957111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69E" w:rsidRDefault="0079269E">
          <w:pPr>
            <w:pStyle w:val="TOC1"/>
            <w:tabs>
              <w:tab w:val="right" w:leader="dot" w:pos="9180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6957112" w:history="1">
            <w:r w:rsidRPr="00D067E9">
              <w:rPr>
                <w:rStyle w:val="Hyperlink"/>
                <w:rFonts w:ascii="Arial" w:hAnsi="Arial" w:cs="Arial"/>
                <w:b/>
                <w:bCs/>
                <w:noProof/>
                <w:lang w:val="cy-GB"/>
              </w:rPr>
              <w:t>ATODIAD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_Toc216957112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69E" w:rsidRDefault="0079269E">
          <w:pPr>
            <w:pStyle w:val="TOC2"/>
            <w:tabs>
              <w:tab w:val="right" w:leader="dot" w:pos="9180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6957113" w:history="1">
            <w:r w:rsidRPr="00D067E9">
              <w:rPr>
                <w:rStyle w:val="Hyperlink"/>
                <w:rFonts w:ascii="Arial" w:hAnsi="Arial" w:cs="Arial"/>
                <w:b/>
                <w:bCs/>
                <w:noProof/>
                <w:lang w:val="cy-GB"/>
              </w:rPr>
              <w:t>IS-GRŴP LLEIHAU AILDROSEDDU - CYLCH GWAITH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_Toc216957113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6C90" w:rsidRDefault="00B003DA">
          <w:r w:rsidRPr="00436C90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6B5CE5" w:rsidRDefault="006B5CE5" w:rsidP="006B5CE5"/>
    <w:p w:rsidR="006B5CE5" w:rsidRDefault="006B5CE5" w:rsidP="006B5CE5"/>
    <w:p w:rsidR="006B5CE5" w:rsidRDefault="006B5CE5" w:rsidP="006B5CE5"/>
    <w:p w:rsidR="006B5CE5" w:rsidRDefault="006B5CE5" w:rsidP="006B5CE5"/>
    <w:p w:rsidR="006B5CE5" w:rsidRDefault="006B5CE5" w:rsidP="006B5CE5"/>
    <w:p w:rsidR="006B5CE5" w:rsidRDefault="006B5CE5" w:rsidP="006B5CE5"/>
    <w:p w:rsidR="006B5CE5" w:rsidRDefault="006B5CE5" w:rsidP="006B5CE5"/>
    <w:p w:rsidR="006B5CE5" w:rsidRDefault="006B5CE5" w:rsidP="006B5CE5"/>
    <w:p w:rsidR="006B5CE5" w:rsidRDefault="006B5CE5" w:rsidP="006B5CE5"/>
    <w:p w:rsidR="006B5CE5" w:rsidRDefault="006B5CE5" w:rsidP="006B5CE5"/>
    <w:p w:rsidR="006B5CE5" w:rsidRDefault="006B5CE5" w:rsidP="006B5CE5"/>
    <w:p w:rsidR="006B5CE5" w:rsidRDefault="006B5CE5" w:rsidP="006B5CE5"/>
    <w:p w:rsidR="006B5CE5" w:rsidRPr="00A11D83" w:rsidRDefault="00B003DA" w:rsidP="006B5CE5">
      <w:pPr>
        <w:pStyle w:val="Heading2"/>
        <w:rPr>
          <w:rFonts w:ascii="Arial" w:hAnsi="Arial" w:cs="Arial"/>
          <w:b/>
          <w:bCs/>
          <w:color w:val="auto"/>
          <w:sz w:val="32"/>
          <w:szCs w:val="32"/>
        </w:rPr>
      </w:pPr>
      <w:bookmarkStart w:id="0" w:name="_Toc216957099"/>
      <w:r w:rsidRPr="00B75416">
        <w:rPr>
          <w:rFonts w:ascii="Arial" w:hAnsi="Arial" w:cs="Arial"/>
          <w:b/>
          <w:bCs/>
          <w:noProof/>
          <w:color w:val="auto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43EAA1F" wp14:editId="443EAA20">
                <wp:simplePos x="0" y="0"/>
                <wp:positionH relativeFrom="column">
                  <wp:posOffset>3863340</wp:posOffset>
                </wp:positionH>
                <wp:positionV relativeFrom="paragraph">
                  <wp:posOffset>6350</wp:posOffset>
                </wp:positionV>
                <wp:extent cx="2325370" cy="1511300"/>
                <wp:effectExtent l="0" t="0" r="8890" b="0"/>
                <wp:wrapSquare wrapText="bothSides"/>
                <wp:docPr id="1988273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151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416" w:rsidRDefault="00B003DA">
                            <w:r w:rsidRPr="00B7541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43EAA40" wp14:editId="443EAA41">
                                  <wp:extent cx="2101626" cy="2146300"/>
                                  <wp:effectExtent l="0" t="0" r="0" b="6350"/>
                                  <wp:docPr id="2097006192" name="Picture 2" descr="A person in a pink jacke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938706" name="Picture 2" descr="A person in a pink jacket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277" t="-2932" r="-892" b="40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2182" cy="2177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EAA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04.2pt;margin-top:.5pt;width:183.1pt;height:119pt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" stroked="f">
                <v:textbox>
                  <w:txbxContent>
                    <w:p w:rsidR="00B75416" w:rsidRDefault="00B003DA">
                      <w:r w:rsidRPr="00B75416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43EAA40" wp14:editId="443EAA41">
                            <wp:extent cx="2101626" cy="2146300"/>
                            <wp:effectExtent l="0" t="0" r="0" b="6350"/>
                            <wp:docPr id="2097006192" name="Picture 2" descr="A person in a pink jacke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938706" name="Picture 2" descr="A person in a pink jacket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277" t="-2932" r="-892" b="402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2182" cy="2177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4BF8" w:rsidRPr="00A11D83">
        <w:rPr>
          <w:rFonts w:ascii="Arial" w:hAnsi="Arial" w:cs="Arial"/>
          <w:b/>
          <w:bCs/>
          <w:color w:val="auto"/>
          <w:sz w:val="32"/>
          <w:szCs w:val="32"/>
          <w:lang w:val="cy-GB"/>
        </w:rPr>
        <w:t>RHAGAIR GAN JANE MUDD</w:t>
      </w:r>
      <w:bookmarkEnd w:id="0"/>
    </w:p>
    <w:p w:rsidR="006B5CE5" w:rsidRDefault="006B5CE5" w:rsidP="008D3797">
      <w:pPr>
        <w:rPr>
          <w:rFonts w:ascii="Arial" w:hAnsi="Arial" w:cs="Arial"/>
          <w:b/>
          <w:bCs/>
          <w:sz w:val="24"/>
          <w:szCs w:val="24"/>
        </w:rPr>
      </w:pPr>
    </w:p>
    <w:p w:rsidR="006775B6" w:rsidRDefault="00B003DA" w:rsidP="008D3797">
      <w:pPr>
        <w:rPr>
          <w:rFonts w:ascii="Arial" w:hAnsi="Arial" w:cs="Arial"/>
          <w:sz w:val="24"/>
          <w:szCs w:val="24"/>
          <w:lang w:val="cy-GB"/>
        </w:rPr>
      </w:pPr>
      <w:r w:rsidRPr="007B27D1">
        <w:rPr>
          <w:rFonts w:ascii="Arial" w:hAnsi="Arial" w:cs="Arial"/>
          <w:sz w:val="24"/>
          <w:szCs w:val="24"/>
          <w:lang w:val="cy-GB"/>
        </w:rPr>
        <w:t xml:space="preserve">Ar ôl cael fy ethol yn Gomisiynydd yr Heddlu a Throsedd, roeddwn yn falch i ymgymryd â rôl Cadeirydd Bwrdd Strategaeth Cyfiawnder Troseddol Gwent.  </w:t>
      </w:r>
    </w:p>
    <w:p w:rsidR="00325D24" w:rsidRDefault="00B003DA" w:rsidP="008D3797">
      <w:pPr>
        <w:rPr>
          <w:rFonts w:ascii="Arial" w:hAnsi="Arial" w:cs="Arial"/>
          <w:sz w:val="24"/>
          <w:szCs w:val="24"/>
        </w:rPr>
      </w:pPr>
      <w:r w:rsidRPr="007B27D1">
        <w:rPr>
          <w:rFonts w:ascii="Arial" w:hAnsi="Arial" w:cs="Arial"/>
          <w:sz w:val="24"/>
          <w:szCs w:val="24"/>
          <w:lang w:val="cy-GB"/>
        </w:rPr>
        <w:t xml:space="preserve">Mae'r Bwrdd wedi hen sefydlu bellach ac mae'n dod â phartneriaid allweddol at ei gilydd i gydweithio i oruchwylio, ysgogi gwelliant a chodi hyder mewn cyfiawnder troseddol yn lleol.  </w:t>
      </w:r>
    </w:p>
    <w:p w:rsidR="00CF625F" w:rsidRDefault="00B003DA" w:rsidP="008D37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t xml:space="preserve">Pan lansiais fy Nghynllun Heddlu, Trosedd a Chyfiawnder 2025-2029, roedd yn cynnwys pwyslais ar ddarparu system cyfiawnder sy'n rhoi dioddefwyr wrth galon yr hyn rydym yn ei wneud ac sy’n ymdrin ag aildroseddu. Mae'r Bwrdd mewn safle unigryw i gefnogi gwaith i ddatblygu'r elfen hon o'r Cynllun. </w:t>
      </w:r>
    </w:p>
    <w:p w:rsidR="006147A1" w:rsidRDefault="00B003DA" w:rsidP="008D37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t xml:space="preserve">Ym mis Mai 2025, aeth y Bwrdd drwy broses o fyfyrio, adnewyddu a chanolbwyntio o'r newydd er mwyn pennu blaenoriaethau cydweithredol ar gyfer y cyfnod nesaf. Daeth y Diwrnod Datblygu hwn ag aelodau at ei gilydd yn y cnawd am y tro cyntaf ers y pandemig. Roeddwn wrth fy modd i weld egni, ymrwymiad ac ymroddiad y partneriaid, a arweiniodd at y blaenoriaethau a amlinellir yn y Strategaeth Cyfiawnder yma - yr un cyntaf o’i math ar gyfer Gwent.  Mae'r blaenoriaethau yn y Strategaeth hon, sy'n cael eu llywio gan ddata a'u harwain gan dystiolaeth, hefyd yn adlewyrchu'r blaenoriaethau yng Nghynllun yr Heddlu, Trosedd a Chyfiawnder a gweithgareddau cyfunol penodol y cytunwyd arnynt gyda'n partneriaid cyfiawnder troseddol ehangach ledled Cymru. </w:t>
      </w:r>
    </w:p>
    <w:p w:rsidR="009F31F0" w:rsidRPr="007B27D1" w:rsidRDefault="00B003DA" w:rsidP="008D37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t xml:space="preserve">Ers y Diwrnod Datblygu, rydym wedi rhoi strwythur llywodraethu wedi'i adnewyddu ar waith, gan gynnwys sefydlu is-grwpiau i gyflawni pob un o'r blaenoriaethau y cytunwyd arnynt. Yn ogystal, rydym wedi gweithio i ddatblygu ac ymgorffori seiliau cadarn sy'n cefnogi ein dulliau gweithio. Rydym wedi cytuno ar Gynllun Cyflawni pedair blynedd hefyd sy'n cyd-fynd ag oes y Cynllun Heddlu, Trosedd a Chyfiawnder. </w:t>
      </w:r>
    </w:p>
    <w:p w:rsidR="00D01993" w:rsidRPr="007B27D1" w:rsidRDefault="00B003DA" w:rsidP="008D3797">
      <w:pPr>
        <w:rPr>
          <w:rFonts w:ascii="Arial" w:hAnsi="Arial" w:cs="Arial"/>
          <w:sz w:val="24"/>
          <w:szCs w:val="24"/>
        </w:rPr>
      </w:pPr>
      <w:r w:rsidRPr="007B27D1">
        <w:rPr>
          <w:rFonts w:ascii="Arial" w:hAnsi="Arial" w:cs="Arial"/>
          <w:sz w:val="24"/>
          <w:szCs w:val="24"/>
          <w:lang w:val="cy-GB"/>
        </w:rPr>
        <w:t xml:space="preserve">Rwyf yn falch iawn o'r gwaith partner cadarn sydd gennym ni yng Ngwent. Hebddo, ni fyddai'n bosibl cyflawni'r ymrwymiadau o fewn y Strategaeth hon. Byddwn yn parhau i weithio'n effeithiol gyda'n gilydd i sbarduno'r gwelliannau gofynnol, gan geisio datrysiadau arloesol ac ymgysylltu ar draws partneriaethau er mwyn cyflawni system cyfiawnder troseddol deg, effeithlon ac effeithiol ledled Gwent. </w:t>
      </w:r>
    </w:p>
    <w:p w:rsidR="00834BF8" w:rsidRDefault="00B003DA" w:rsidP="008D379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Jane Mudd.</w:t>
      </w:r>
    </w:p>
    <w:p w:rsidR="00BC6B41" w:rsidRDefault="00B003DA" w:rsidP="008D379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Cadeirydd,</w:t>
      </w:r>
      <w:r>
        <w:rPr>
          <w:rFonts w:ascii="Arial" w:hAnsi="Arial" w:cs="Arial"/>
          <w:bCs/>
          <w:sz w:val="24"/>
          <w:szCs w:val="24"/>
          <w:lang w:val="cy-GB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cy-GB"/>
        </w:rPr>
        <w:t>Bwrdd Strategaeth Cyfiawnder Troseddol Gwent.</w:t>
      </w:r>
    </w:p>
    <w:p w:rsidR="00BC6B41" w:rsidRDefault="00B003DA" w:rsidP="008D379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Comisiynydd yr Heddlu a Throsedd Gwent.</w:t>
      </w:r>
    </w:p>
    <w:p w:rsidR="00B75416" w:rsidRPr="00B75416" w:rsidRDefault="00B75416" w:rsidP="00B75416">
      <w:pPr>
        <w:rPr>
          <w:rFonts w:ascii="Arial" w:hAnsi="Arial" w:cs="Arial"/>
          <w:b/>
          <w:bCs/>
          <w:sz w:val="24"/>
          <w:szCs w:val="24"/>
        </w:rPr>
      </w:pPr>
    </w:p>
    <w:p w:rsidR="00834BF8" w:rsidRDefault="00834BF8" w:rsidP="008D3797">
      <w:pPr>
        <w:rPr>
          <w:rFonts w:ascii="Arial" w:hAnsi="Arial" w:cs="Arial"/>
          <w:b/>
          <w:bCs/>
          <w:sz w:val="24"/>
          <w:szCs w:val="24"/>
        </w:rPr>
      </w:pPr>
    </w:p>
    <w:p w:rsidR="00A11D83" w:rsidRDefault="00A11D83" w:rsidP="00284D5B">
      <w:pPr>
        <w:tabs>
          <w:tab w:val="left" w:pos="1407"/>
        </w:tabs>
        <w:rPr>
          <w:rFonts w:ascii="Arial" w:hAnsi="Arial" w:cs="Arial"/>
          <w:b/>
          <w:bCs/>
          <w:sz w:val="24"/>
          <w:szCs w:val="24"/>
        </w:rPr>
      </w:pPr>
    </w:p>
    <w:p w:rsidR="00284D5B" w:rsidRPr="00954217" w:rsidRDefault="00B003DA" w:rsidP="00284D5B">
      <w:pPr>
        <w:pStyle w:val="Heading1"/>
        <w:rPr>
          <w:rFonts w:ascii="Arial" w:hAnsi="Arial" w:cs="Arial"/>
          <w:b/>
          <w:bCs/>
          <w:color w:val="auto"/>
        </w:rPr>
      </w:pPr>
      <w:bookmarkStart w:id="1" w:name="_Toc216957100"/>
      <w:r w:rsidRPr="00954217">
        <w:rPr>
          <w:rFonts w:ascii="Arial" w:hAnsi="Arial" w:cs="Arial"/>
          <w:b/>
          <w:bCs/>
          <w:color w:val="auto"/>
          <w:lang w:val="cy-GB"/>
        </w:rPr>
        <w:t>EIN GWELEDIGAETH A'N SWYDDOGAETH</w:t>
      </w:r>
      <w:bookmarkEnd w:id="1"/>
    </w:p>
    <w:p w:rsidR="00417EFB" w:rsidRPr="00DA3946" w:rsidRDefault="00B003DA" w:rsidP="00AD4F1A">
      <w:pPr>
        <w:pStyle w:val="Heading1"/>
        <w:rPr>
          <w:rFonts w:ascii="Arial" w:hAnsi="Arial" w:cs="Arial"/>
          <w:b/>
          <w:bCs/>
          <w:color w:val="auto"/>
          <w:sz w:val="22"/>
          <w:szCs w:val="22"/>
        </w:rPr>
      </w:pPr>
      <w:bookmarkStart w:id="2" w:name="_Toc216957101"/>
      <w:r w:rsidRPr="00DA3946">
        <w:rPr>
          <w:rFonts w:ascii="Arial" w:hAnsi="Arial" w:cs="Arial"/>
          <w:b/>
          <w:bCs/>
          <w:color w:val="auto"/>
          <w:sz w:val="22"/>
          <w:szCs w:val="22"/>
          <w:lang w:val="cy-GB"/>
        </w:rPr>
        <w:t>Ein Gweledigaeth</w:t>
      </w:r>
      <w:bookmarkEnd w:id="2"/>
    </w:p>
    <w:p w:rsidR="00DA7FAE" w:rsidRPr="0039312D" w:rsidRDefault="00B003DA" w:rsidP="008D3797">
      <w:pPr>
        <w:rPr>
          <w:rFonts w:ascii="Arial" w:hAnsi="Arial" w:cs="Arial"/>
        </w:rPr>
      </w:pPr>
      <w:r w:rsidRPr="0039312D">
        <w:rPr>
          <w:rFonts w:ascii="Arial" w:hAnsi="Arial" w:cs="Arial"/>
          <w:lang w:val="cy-GB"/>
        </w:rPr>
        <w:t xml:space="preserve">Rhoddodd Deddf Diwygio'r Heddlu a Chyfrifoldeb Cymdeithasol 2011 ddyletswydd ar gomisiynwyr yr heddlu a throsedd ac asiantaethau cyfiawnder troseddol eraill (Prif Gwnstabl; Gwasanaeth Erlyn y Goron; Gwasanaeth Llysoedd a Thribiwnlysoedd Ei Fawrhydi; Carchardai; Timau Troseddu Ieuenctid; a'r Gwasanaeth Prawf) i weithio gyda'i gilydd i ddarparu system cyfiawnder troseddol effeithlon ac effeithiol. </w:t>
      </w:r>
    </w:p>
    <w:p w:rsidR="00C70C0A" w:rsidRPr="0039312D" w:rsidRDefault="00B003DA" w:rsidP="008D3797">
      <w:pPr>
        <w:rPr>
          <w:rFonts w:ascii="Arial" w:hAnsi="Arial" w:cs="Arial"/>
        </w:rPr>
      </w:pPr>
      <w:r w:rsidRPr="0039312D">
        <w:rPr>
          <w:rFonts w:ascii="Arial" w:hAnsi="Arial" w:cs="Arial"/>
          <w:lang w:val="cy-GB"/>
        </w:rPr>
        <w:t>Byddwn yn cyflawni'r ddyletswydd honno trwy</w:t>
      </w:r>
      <w:r w:rsidRPr="0039312D">
        <w:rPr>
          <w:rFonts w:ascii="Arial" w:hAnsi="Arial" w:cs="Arial"/>
          <w:b/>
          <w:bCs/>
          <w:lang w:val="cy-GB"/>
        </w:rPr>
        <w:t xml:space="preserve"> weithio mewn partneriaeth fel Bwrdd Cyfiawnder Troseddol Lleol i ddarparu system cyfiawnder troseddol deg, effeithlon ac effeithiol ledled Gwent. </w:t>
      </w:r>
      <w:r w:rsidRPr="0039312D">
        <w:rPr>
          <w:rFonts w:ascii="Arial" w:hAnsi="Arial" w:cs="Arial"/>
          <w:lang w:val="cy-GB"/>
        </w:rPr>
        <w:t xml:space="preserve">  </w:t>
      </w:r>
    </w:p>
    <w:p w:rsidR="002E795A" w:rsidRPr="0039312D" w:rsidRDefault="00B003DA" w:rsidP="008D3797">
      <w:pPr>
        <w:rPr>
          <w:rFonts w:ascii="Arial" w:hAnsi="Arial" w:cs="Arial"/>
        </w:rPr>
      </w:pPr>
      <w:r w:rsidRPr="0039312D">
        <w:rPr>
          <w:rFonts w:ascii="Arial" w:hAnsi="Arial" w:cs="Arial"/>
          <w:lang w:val="cy-GB"/>
        </w:rPr>
        <w:t>Dyma ein blaenoriaethau strategol:</w:t>
      </w:r>
    </w:p>
    <w:p w:rsidR="00D929A8" w:rsidRPr="0039312D" w:rsidRDefault="00B003DA" w:rsidP="008D3797">
      <w:pPr>
        <w:pStyle w:val="ListParagraph"/>
        <w:numPr>
          <w:ilvl w:val="0"/>
          <w:numId w:val="26"/>
        </w:numPr>
        <w:ind w:left="426"/>
        <w:rPr>
          <w:rFonts w:ascii="Arial" w:hAnsi="Arial" w:cs="Arial"/>
        </w:rPr>
      </w:pPr>
      <w:r>
        <w:rPr>
          <w:rFonts w:ascii="Arial" w:hAnsi="Arial" w:cs="Arial"/>
          <w:b/>
          <w:bCs/>
          <w:lang w:val="cy-GB"/>
        </w:rPr>
        <w:t>Cefnogi dioddefwyr a thystion:</w:t>
      </w:r>
      <w:r>
        <w:rPr>
          <w:rFonts w:ascii="Arial" w:hAnsi="Arial" w:cs="Arial"/>
          <w:lang w:val="cy-GB"/>
        </w:rPr>
        <w:t xml:space="preserve"> Sicrhau bod cymorth o ansawdd yn cael ei ddarparu i ddioddefwyr a thystion, sy'n diwallu eu hanghenion ac yn gwella eu profiadau o'r system cyfiawnder troseddol.</w:t>
      </w:r>
    </w:p>
    <w:p w:rsidR="00D72B1F" w:rsidRPr="0039312D" w:rsidRDefault="00B003DA" w:rsidP="008D3797">
      <w:pPr>
        <w:pStyle w:val="ListParagraph"/>
        <w:numPr>
          <w:ilvl w:val="0"/>
          <w:numId w:val="26"/>
        </w:numPr>
        <w:ind w:left="426"/>
        <w:rPr>
          <w:rFonts w:ascii="Arial" w:hAnsi="Arial" w:cs="Arial"/>
        </w:rPr>
      </w:pPr>
      <w:r w:rsidRPr="0039312D">
        <w:rPr>
          <w:rFonts w:ascii="Arial" w:hAnsi="Arial" w:cs="Arial"/>
          <w:b/>
          <w:bCs/>
          <w:lang w:val="cy-GB"/>
        </w:rPr>
        <w:t>Lleihau aildroseddu:</w:t>
      </w:r>
      <w:r w:rsidRPr="0039312D">
        <w:rPr>
          <w:rFonts w:ascii="Arial" w:hAnsi="Arial" w:cs="Arial"/>
          <w:lang w:val="cy-GB"/>
        </w:rPr>
        <w:t xml:space="preserve"> Sicrhau dulliau effeithiol sy'n lleihau aildroseddu ac yn hybu a chryfhau ailsefydlu. </w:t>
      </w:r>
    </w:p>
    <w:p w:rsidR="00FE5769" w:rsidRPr="0039312D" w:rsidRDefault="00B003DA" w:rsidP="008D3797">
      <w:pPr>
        <w:rPr>
          <w:rFonts w:ascii="Arial" w:hAnsi="Arial" w:cs="Arial"/>
        </w:rPr>
      </w:pPr>
      <w:r w:rsidRPr="0039312D">
        <w:rPr>
          <w:rFonts w:ascii="Arial" w:hAnsi="Arial" w:cs="Arial"/>
          <w:lang w:val="cy-GB"/>
        </w:rPr>
        <w:t>Mae</w:t>
      </w:r>
      <w:r w:rsidRPr="0039312D">
        <w:rPr>
          <w:rFonts w:ascii="Arial" w:hAnsi="Arial" w:cs="Arial"/>
          <w:b/>
          <w:bCs/>
          <w:lang w:val="cy-GB"/>
        </w:rPr>
        <w:t xml:space="preserve"> trais yn erbyn menywod, cam-drin domestig a thrais rhywiol (VAWDASV)</w:t>
      </w:r>
      <w:r w:rsidRPr="0039312D">
        <w:rPr>
          <w:rFonts w:ascii="Arial" w:hAnsi="Arial" w:cs="Arial"/>
          <w:lang w:val="cy-GB"/>
        </w:rPr>
        <w:t xml:space="preserve">, a </w:t>
      </w:r>
      <w:r w:rsidRPr="0039312D">
        <w:rPr>
          <w:rFonts w:ascii="Arial" w:hAnsi="Arial" w:cs="Arial"/>
          <w:b/>
          <w:bCs/>
          <w:lang w:val="cy-GB"/>
        </w:rPr>
        <w:t>phlant a phobl ifanc</w:t>
      </w:r>
      <w:r w:rsidRPr="0039312D">
        <w:rPr>
          <w:rFonts w:ascii="Arial" w:hAnsi="Arial" w:cs="Arial"/>
          <w:lang w:val="cy-GB"/>
        </w:rPr>
        <w:t xml:space="preserve"> yn themâu cyson yn ein blaenoriaethau.</w:t>
      </w:r>
    </w:p>
    <w:p w:rsidR="003E568F" w:rsidRPr="0039312D" w:rsidRDefault="00B003DA" w:rsidP="008D3797">
      <w:pPr>
        <w:rPr>
          <w:rFonts w:ascii="Arial" w:hAnsi="Arial" w:cs="Arial"/>
        </w:rPr>
      </w:pPr>
      <w:r w:rsidRPr="0039312D">
        <w:rPr>
          <w:rFonts w:ascii="Arial" w:hAnsi="Arial" w:cs="Arial"/>
          <w:lang w:val="cy-GB"/>
        </w:rPr>
        <w:t>Yn ogystal â gwaith lleol, byddwn yn ymgysylltu'n genedlaethol ar draws Cymru a Phrydain i lywio trafodaeth a dylanwadu ar benderfyniadau.</w:t>
      </w:r>
    </w:p>
    <w:p w:rsidR="00546DC7" w:rsidRPr="00DA3946" w:rsidRDefault="00B003DA" w:rsidP="00546DC7">
      <w:pPr>
        <w:pStyle w:val="Heading2"/>
        <w:rPr>
          <w:rFonts w:ascii="Arial" w:hAnsi="Arial" w:cs="Arial"/>
          <w:b/>
          <w:bCs/>
          <w:color w:val="auto"/>
          <w:sz w:val="22"/>
          <w:szCs w:val="22"/>
        </w:rPr>
      </w:pPr>
      <w:bookmarkStart w:id="3" w:name="_Toc216957102"/>
      <w:r w:rsidRPr="00DA3946">
        <w:rPr>
          <w:rFonts w:ascii="Arial" w:hAnsi="Arial" w:cs="Arial"/>
          <w:b/>
          <w:bCs/>
          <w:color w:val="auto"/>
          <w:sz w:val="22"/>
          <w:szCs w:val="22"/>
          <w:lang w:val="cy-GB"/>
        </w:rPr>
        <w:t>Ein canlyniadau</w:t>
      </w:r>
      <w:bookmarkEnd w:id="3"/>
    </w:p>
    <w:p w:rsidR="00546DC7" w:rsidRPr="003E411E" w:rsidRDefault="00B003DA" w:rsidP="00546DC7">
      <w:pPr>
        <w:rPr>
          <w:rFonts w:ascii="Arial" w:hAnsi="Arial" w:cs="Arial"/>
        </w:rPr>
      </w:pPr>
      <w:r w:rsidRPr="003E411E">
        <w:rPr>
          <w:rFonts w:ascii="Arial" w:hAnsi="Arial" w:cs="Arial"/>
          <w:lang w:val="cy-GB"/>
        </w:rPr>
        <w:t xml:space="preserve">Trwy gyflawni ein blaenoriaethau, ein nod yw cyflawni'r canlyniadau lleol canlynol: </w:t>
      </w:r>
    </w:p>
    <w:p w:rsidR="00546DC7" w:rsidRPr="003E411E" w:rsidRDefault="00B003DA" w:rsidP="00546DC7">
      <w:pPr>
        <w:pStyle w:val="ListParagraph"/>
        <w:numPr>
          <w:ilvl w:val="0"/>
          <w:numId w:val="30"/>
        </w:numPr>
        <w:ind w:left="426"/>
        <w:rPr>
          <w:rFonts w:ascii="Arial" w:hAnsi="Arial" w:cs="Arial"/>
        </w:rPr>
      </w:pPr>
      <w:r>
        <w:rPr>
          <w:rFonts w:ascii="Arial" w:hAnsi="Arial" w:cs="Arial"/>
          <w:lang w:val="cy-GB"/>
        </w:rPr>
        <w:t xml:space="preserve">Ymddiriedaeth a hyder y cyhoedd ym mhob agwedd ar y system cyfiawnder troseddol </w:t>
      </w:r>
    </w:p>
    <w:p w:rsidR="00546DC7" w:rsidRPr="003E411E" w:rsidRDefault="00B003DA" w:rsidP="00546DC7">
      <w:pPr>
        <w:pStyle w:val="ListParagraph"/>
        <w:numPr>
          <w:ilvl w:val="0"/>
          <w:numId w:val="30"/>
        </w:numPr>
        <w:ind w:left="426"/>
        <w:rPr>
          <w:rFonts w:ascii="Arial" w:hAnsi="Arial" w:cs="Arial"/>
        </w:rPr>
      </w:pPr>
      <w:r>
        <w:rPr>
          <w:rFonts w:ascii="Arial" w:hAnsi="Arial" w:cs="Arial"/>
          <w:lang w:val="cy-GB"/>
        </w:rPr>
        <w:t xml:space="preserve">Mwy o brofiadau a chanlyniadau cadarnhaol i ddioddefwyr a thystion ar bob pwynt o'r system cyfiawnder troseddol. </w:t>
      </w:r>
    </w:p>
    <w:p w:rsidR="00546DC7" w:rsidRPr="003E411E" w:rsidRDefault="00B003DA" w:rsidP="00546DC7">
      <w:pPr>
        <w:pStyle w:val="ListParagraph"/>
        <w:numPr>
          <w:ilvl w:val="0"/>
          <w:numId w:val="30"/>
        </w:numPr>
        <w:ind w:left="426"/>
        <w:rPr>
          <w:rFonts w:ascii="Arial" w:hAnsi="Arial" w:cs="Arial"/>
        </w:rPr>
      </w:pPr>
      <w:r>
        <w:rPr>
          <w:rFonts w:ascii="Arial" w:hAnsi="Arial" w:cs="Arial"/>
          <w:lang w:val="cy-GB"/>
        </w:rPr>
        <w:t xml:space="preserve">Cymorth sy'n canolbwyntio ar yr unigolyn ac ymyraethau effeithiol sy'n lleihau aildroseddu. </w:t>
      </w:r>
    </w:p>
    <w:p w:rsidR="00546DC7" w:rsidRDefault="00B003DA" w:rsidP="00546DC7">
      <w:pPr>
        <w:pStyle w:val="ListParagraph"/>
        <w:numPr>
          <w:ilvl w:val="0"/>
          <w:numId w:val="30"/>
        </w:numPr>
        <w:ind w:left="426"/>
        <w:rPr>
          <w:rFonts w:ascii="Arial" w:hAnsi="Arial" w:cs="Arial"/>
        </w:rPr>
      </w:pPr>
      <w:r>
        <w:rPr>
          <w:rFonts w:ascii="Arial" w:hAnsi="Arial" w:cs="Arial"/>
          <w:lang w:val="cy-GB"/>
        </w:rPr>
        <w:t xml:space="preserve">Gwell perfformiad cyfiawnder troseddol gyda darpariaeth a chanlyniadau o ansawdd. </w:t>
      </w:r>
    </w:p>
    <w:p w:rsidR="00546DC7" w:rsidRDefault="00B003DA" w:rsidP="00E40B8D">
      <w:pPr>
        <w:pStyle w:val="ListParagraph"/>
        <w:numPr>
          <w:ilvl w:val="0"/>
          <w:numId w:val="30"/>
        </w:numPr>
        <w:ind w:left="426"/>
        <w:rPr>
          <w:rFonts w:ascii="Arial" w:hAnsi="Arial" w:cs="Arial"/>
        </w:rPr>
      </w:pPr>
      <w:r w:rsidRPr="00546DC7">
        <w:rPr>
          <w:rFonts w:ascii="Arial" w:hAnsi="Arial" w:cs="Arial"/>
          <w:lang w:val="cy-GB"/>
        </w:rPr>
        <w:t xml:space="preserve">Cymunedau mwy diogel sy'n riportio llai o drosedd ac sy'n cael eu heffeithio llai gan eu profiadau. </w:t>
      </w:r>
    </w:p>
    <w:p w:rsidR="00546DC7" w:rsidRPr="00546DC7" w:rsidRDefault="00546DC7" w:rsidP="00546DC7">
      <w:pPr>
        <w:pStyle w:val="ListParagraph"/>
        <w:ind w:left="426"/>
        <w:rPr>
          <w:rFonts w:ascii="Arial" w:hAnsi="Arial" w:cs="Arial"/>
        </w:rPr>
      </w:pPr>
    </w:p>
    <w:p w:rsidR="00DA7FAE" w:rsidRPr="00DA3946" w:rsidRDefault="00B003DA" w:rsidP="009C2E9F">
      <w:pPr>
        <w:pStyle w:val="Heading2"/>
        <w:rPr>
          <w:rFonts w:ascii="Arial" w:hAnsi="Arial" w:cs="Arial"/>
          <w:b/>
          <w:bCs/>
          <w:color w:val="auto"/>
          <w:sz w:val="22"/>
          <w:szCs w:val="22"/>
        </w:rPr>
      </w:pPr>
      <w:bookmarkStart w:id="4" w:name="_Toc216957103"/>
      <w:r w:rsidRPr="00DA3946">
        <w:rPr>
          <w:rFonts w:ascii="Arial" w:hAnsi="Arial" w:cs="Arial"/>
          <w:b/>
          <w:bCs/>
          <w:color w:val="auto"/>
          <w:sz w:val="22"/>
          <w:szCs w:val="22"/>
          <w:lang w:val="cy-GB"/>
        </w:rPr>
        <w:t>Ein Swyddogaeth</w:t>
      </w:r>
      <w:bookmarkEnd w:id="4"/>
    </w:p>
    <w:p w:rsidR="00BD6FA8" w:rsidRDefault="00B003DA" w:rsidP="00BD6FA8">
      <w:pPr>
        <w:rPr>
          <w:rFonts w:ascii="Arial" w:hAnsi="Arial" w:cs="Arial"/>
        </w:rPr>
      </w:pPr>
      <w:r w:rsidRPr="0039312D">
        <w:rPr>
          <w:rFonts w:ascii="Arial" w:hAnsi="Arial" w:cs="Arial"/>
          <w:lang w:val="cy-GB"/>
        </w:rPr>
        <w:t xml:space="preserve">Mae Bwrdd Strategaeth Cyfiawnder Troseddol Gwent yn dwyn y prif bartneriaid ac uwch gynrychiolwyr asiantaethau cyfiawnder troseddol sy'n gweithredu yng Ngwent at ei gilydd, gan hwyluso cydweithredu a gwaith partner. Mae'r Bwrdd yn gyfrifol ac yn atebol am y gwasanaeth a ddarperir i ddioddefwyr a thystion, gwella gwaith i gyflawni cyfiawnder, a chynyddu hyder y cyhoedd. </w:t>
      </w:r>
    </w:p>
    <w:p w:rsidR="00A926F8" w:rsidRDefault="00B003DA" w:rsidP="00A926F8">
      <w:pPr>
        <w:rPr>
          <w:rFonts w:ascii="Arial" w:hAnsi="Arial" w:cs="Arial"/>
        </w:rPr>
      </w:pPr>
      <w:r>
        <w:rPr>
          <w:rFonts w:ascii="Arial" w:hAnsi="Arial" w:cs="Arial"/>
          <w:lang w:val="cy-GB"/>
        </w:rPr>
        <w:t xml:space="preserve">Mae'r Bwrdd wedi rhoi'r strategaeth hon ar waith i bennu'r cyfeiriad cyfiawnder troseddol lleol a meysydd i'w gwella i roi sylw i flaenoriaethau lleol. Datblygwyd y strategaeth trwy gynllunio ar y cyd yn lleol ac mae'n cyd-fynd â blaenoriaethau cenedlaethol a rhanbarthol, ac yn ystyried rhaglenni gwaith presennol. Rydym wedi nodi cyfleoedd i leihau dyblygu a defnyddio gwybodaeth a strwythurau llywodraethu presennol, yn ogystal ag ymgorffori'r hyn a ddysgwyd gan eraill. </w:t>
      </w:r>
    </w:p>
    <w:p w:rsidR="00A2484A" w:rsidRDefault="00A2484A" w:rsidP="008D3797">
      <w:pPr>
        <w:rPr>
          <w:rFonts w:ascii="Arial" w:hAnsi="Arial" w:cs="Arial"/>
        </w:rPr>
      </w:pPr>
    </w:p>
    <w:p w:rsidR="00284D5B" w:rsidRPr="00954217" w:rsidRDefault="00B003DA" w:rsidP="00AD4F1A">
      <w:pPr>
        <w:pStyle w:val="Heading1"/>
        <w:rPr>
          <w:rFonts w:ascii="Arial" w:hAnsi="Arial" w:cs="Arial"/>
          <w:b/>
          <w:bCs/>
          <w:color w:val="auto"/>
        </w:rPr>
      </w:pPr>
      <w:bookmarkStart w:id="5" w:name="_Toc216957104"/>
      <w:r w:rsidRPr="00954217">
        <w:rPr>
          <w:rFonts w:ascii="Arial" w:hAnsi="Arial" w:cs="Arial"/>
          <w:b/>
          <w:bCs/>
          <w:color w:val="auto"/>
          <w:lang w:val="cy-GB"/>
        </w:rPr>
        <w:t>EIN STRWYTHUR A'N BLAENORIAETHAU</w:t>
      </w:r>
      <w:bookmarkEnd w:id="5"/>
    </w:p>
    <w:p w:rsidR="00AD4F1A" w:rsidRDefault="00AD4F1A" w:rsidP="00AD4F1A"/>
    <w:p w:rsidR="00E71D31" w:rsidRDefault="00B003DA" w:rsidP="00AD4F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43EAA21" wp14:editId="443EAA22">
                <wp:simplePos x="0" y="0"/>
                <wp:positionH relativeFrom="margin">
                  <wp:posOffset>783590</wp:posOffset>
                </wp:positionH>
                <wp:positionV relativeFrom="paragraph">
                  <wp:posOffset>8255</wp:posOffset>
                </wp:positionV>
                <wp:extent cx="4457700" cy="1749806"/>
                <wp:effectExtent l="0" t="0" r="1905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7498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FA8" w:rsidRPr="00546DC7" w:rsidRDefault="00B003DA" w:rsidP="00FB02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46DC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cy-GB"/>
                              </w:rPr>
                              <w:t>BLAENORIAETHAU'R BWRDD</w:t>
                            </w:r>
                          </w:p>
                          <w:p w:rsidR="00FB0249" w:rsidRPr="00546DC7" w:rsidRDefault="00B003DA" w:rsidP="00AD00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46DC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  <w:t>Cefnogi dioddefwyr a thystion    •     Lleihau aildroseddu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3EAA21" id="_x0000_s1029" type="#_x0000_t202" style="position:absolute;margin-left:61.7pt;margin-top:.65pt;width:351pt;height:137.8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">
                <v:textbox style="mso-fit-shape-to-text:t">
                  <w:txbxContent>
                    <w:p w:rsidR="00BD6FA8" w:rsidRPr="00546DC7" w:rsidRDefault="00B003DA" w:rsidP="00FB024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46DC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cy-GB"/>
                        </w:rPr>
                        <w:t>BLAENORIAETHAU'R BWRDD</w:t>
                      </w:r>
                    </w:p>
                    <w:p w:rsidR="00FB0249" w:rsidRPr="00546DC7" w:rsidRDefault="00B003DA" w:rsidP="00AD009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46DC7"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  <w:t>Cefnogi dioddefwyr a thystion    •     Lleihau aildroseddu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71D31" w:rsidRDefault="00E71D31" w:rsidP="00AD4F1A"/>
    <w:p w:rsidR="00E71D31" w:rsidRDefault="00E71D31" w:rsidP="00AD4F1A"/>
    <w:p w:rsidR="00E71D31" w:rsidRDefault="00E71D31" w:rsidP="00AD4F1A"/>
    <w:p w:rsidR="00AD4F1A" w:rsidRDefault="00B003DA" w:rsidP="00AD4F1A">
      <w:r w:rsidRPr="0046106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3EAA23" wp14:editId="443EAA24">
                <wp:simplePos x="0" y="0"/>
                <wp:positionH relativeFrom="column">
                  <wp:posOffset>2994025</wp:posOffset>
                </wp:positionH>
                <wp:positionV relativeFrom="paragraph">
                  <wp:posOffset>1001395</wp:posOffset>
                </wp:positionV>
                <wp:extent cx="119380" cy="349885"/>
                <wp:effectExtent l="19050" t="19050" r="33020" b="31115"/>
                <wp:wrapNone/>
                <wp:docPr id="17" name="Arrow: Up-Down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EAF2B2-DFB6-9E9E-53F4-CD3748040FB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" cy="349885"/>
                        </a:xfrm>
                        <a:prstGeom prst="upDownArrow">
                          <a:avLst/>
                        </a:prstGeom>
                        <a:solidFill>
                          <a:srgbClr val="9848AE"/>
                        </a:solidFill>
                        <a:ln>
                          <a:solidFill>
                            <a:srgbClr val="9848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0530734B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rrow: Up-Down 16" o:spid="_x0000_s1026" type="#_x0000_t70" style="position:absolute;margin-left:235.75pt;margin-top:78.85pt;width:9.4pt;height:27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" adj=",3685" fillcolor="#9848ae" strokecolor="#9848ae" strokeweight="1pt"/>
            </w:pict>
          </mc:Fallback>
        </mc:AlternateContent>
      </w:r>
      <w:r w:rsidRPr="0046106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EAA25" wp14:editId="443EAA26">
                <wp:simplePos x="0" y="0"/>
                <wp:positionH relativeFrom="margin">
                  <wp:posOffset>1532890</wp:posOffset>
                </wp:positionH>
                <wp:positionV relativeFrom="paragraph">
                  <wp:posOffset>22860</wp:posOffset>
                </wp:positionV>
                <wp:extent cx="3048635" cy="890270"/>
                <wp:effectExtent l="133350" t="133350" r="132715" b="157480"/>
                <wp:wrapNone/>
                <wp:docPr id="8" name="Rectangl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EDFBD9-A549-1E9D-EB33-172554C7E3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635" cy="890270"/>
                        </a:xfrm>
                        <a:prstGeom prst="rect">
                          <a:avLst/>
                        </a:prstGeom>
                        <a:solidFill>
                          <a:srgbClr val="9848AE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1064" w:rsidRPr="00461064" w:rsidRDefault="00A50B56" w:rsidP="00461064">
                            <w:pPr>
                              <w:jc w:val="center"/>
                              <w:rPr>
                                <w:rFonts w:hAnsi="Calibr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cy-GB"/>
                              </w:rPr>
                              <w:br/>
                              <w:t>CADEIRYDD Y BWRDD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cy-GB"/>
                              </w:rPr>
                              <w:br/>
                            </w:r>
                            <w:r>
                              <w:rPr>
                                <w:rFonts w:hAnsi="Calibr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cy-GB"/>
                              </w:rPr>
                              <w:t>JANE MUDD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EAA25" id="Rectangle 7" o:spid="_x0000_s1030" style="position:absolute;margin-left:120.7pt;margin-top:1.8pt;width:240.05pt;height:70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" fillcolor="#9848ae" stroked="f" strokeweight="1pt">
                <v:shadow on="t" color="black" offset="0,1pt"/>
                <v:textbox>
                  <w:txbxContent>
                    <w:p w:rsidR="00461064" w:rsidRPr="00461064" w:rsidRDefault="00A50B56" w:rsidP="00461064">
                      <w:pPr>
                        <w:jc w:val="center"/>
                        <w:rPr>
                          <w:rFonts w:hAnsi="Calibri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cy-GB"/>
                        </w:rPr>
                        <w:br/>
                        <w:t>CADEIRYDD Y BWRDD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cy-GB"/>
                        </w:rPr>
                        <w:br/>
                      </w:r>
                      <w:r>
                        <w:rPr>
                          <w:rFonts w:hAnsi="Calibri"/>
                          <w:color w:val="FFFFFF" w:themeColor="background1"/>
                          <w:kern w:val="24"/>
                          <w:sz w:val="28"/>
                          <w:szCs w:val="28"/>
                          <w:lang w:val="cy-GB"/>
                        </w:rPr>
                        <w:t>JANE MUDD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D4F1A" w:rsidRDefault="00AD4F1A" w:rsidP="00AD4F1A"/>
    <w:p w:rsidR="00AD4F1A" w:rsidRDefault="00AD4F1A" w:rsidP="00AD4F1A"/>
    <w:p w:rsidR="00AD4F1A" w:rsidRDefault="00AD4F1A" w:rsidP="00AD4F1A"/>
    <w:p w:rsidR="00AD4F1A" w:rsidRDefault="00CD2F89" w:rsidP="00AD4F1A">
      <w:r w:rsidRPr="0046106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3EAA27" wp14:editId="68BFC334">
                <wp:simplePos x="0" y="0"/>
                <wp:positionH relativeFrom="page">
                  <wp:posOffset>1936750</wp:posOffset>
                </wp:positionH>
                <wp:positionV relativeFrom="paragraph">
                  <wp:posOffset>255270</wp:posOffset>
                </wp:positionV>
                <wp:extent cx="3911600" cy="749300"/>
                <wp:effectExtent l="0" t="0" r="0" b="0"/>
                <wp:wrapNone/>
                <wp:docPr id="16" name="Text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305EDD-BF6F-7C1D-7083-3C043F77DFB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749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61064" w:rsidRPr="00A81615" w:rsidRDefault="00B003DA" w:rsidP="00CD2F89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81615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cy-GB"/>
                              </w:rPr>
                              <w:t>IS-GRWPIAU</w:t>
                            </w:r>
                            <w:r w:rsidRPr="00A81615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cy-GB"/>
                              </w:rPr>
                              <w:br/>
                              <w:t>(MAE ARWEINYDDION YN ADRODD AM GYNNYDD WRTH Y BWRDD)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EAA27" id="TextBox 15" o:spid="_x0000_s1031" type="#_x0000_t202" style="position:absolute;margin-left:152.5pt;margin-top:20.1pt;width:308pt;height:5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" filled="f" stroked="f">
                <v:textbox>
                  <w:txbxContent>
                    <w:p w:rsidR="00461064" w:rsidRPr="00A81615" w:rsidRDefault="00B003DA" w:rsidP="00CD2F89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81615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cy-GB"/>
                        </w:rPr>
                        <w:t>IS-GRWPIAU</w:t>
                      </w:r>
                      <w:r w:rsidRPr="00A81615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cy-GB"/>
                        </w:rPr>
                        <w:br/>
                        <w:t>(MAE ARWEINYDDION YN ADRODD AM GYNNYDD WRTH Y BWRDD)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D4F1A" w:rsidRDefault="00AD4F1A" w:rsidP="00AD4F1A"/>
    <w:p w:rsidR="00AD4F1A" w:rsidRDefault="00B003DA" w:rsidP="00AD4F1A">
      <w:r w:rsidRPr="0046106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3EAA29" wp14:editId="443EAA2A">
                <wp:simplePos x="0" y="0"/>
                <wp:positionH relativeFrom="column">
                  <wp:posOffset>4559935</wp:posOffset>
                </wp:positionH>
                <wp:positionV relativeFrom="paragraph">
                  <wp:posOffset>155575</wp:posOffset>
                </wp:positionV>
                <wp:extent cx="0" cy="163195"/>
                <wp:effectExtent l="0" t="0" r="38100" b="27305"/>
                <wp:wrapNone/>
                <wp:docPr id="15" name="Straight Connector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C4C0F5-2820-98C0-FC71-EA1C826CEB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439B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6D625" id="Straight Connector 14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9.05pt,12.25pt" to="359.0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" strokecolor="#8439bd" strokeweight="1pt">
                <v:stroke joinstyle="miter"/>
              </v:line>
            </w:pict>
          </mc:Fallback>
        </mc:AlternateContent>
      </w:r>
      <w:r w:rsidRPr="0046106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3EAA2B" wp14:editId="443EAA2C">
                <wp:simplePos x="0" y="0"/>
                <wp:positionH relativeFrom="column">
                  <wp:posOffset>1479550</wp:posOffset>
                </wp:positionH>
                <wp:positionV relativeFrom="paragraph">
                  <wp:posOffset>156845</wp:posOffset>
                </wp:positionV>
                <wp:extent cx="3079750" cy="0"/>
                <wp:effectExtent l="0" t="0" r="0" b="0"/>
                <wp:wrapNone/>
                <wp:docPr id="12" name="Straight Connector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5148DC-593F-E2D5-8F38-62E3622620E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97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439B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4E2D7E" id="Straight Connector 1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6.5pt,12.35pt" to="359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" strokecolor="#8439bd" strokeweight="1pt">
                <v:stroke joinstyle="miter"/>
              </v:line>
            </w:pict>
          </mc:Fallback>
        </mc:AlternateContent>
      </w:r>
      <w:r w:rsidRPr="0046106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3EAA2D" wp14:editId="443EAA2E">
                <wp:simplePos x="0" y="0"/>
                <wp:positionH relativeFrom="column">
                  <wp:posOffset>1479696</wp:posOffset>
                </wp:positionH>
                <wp:positionV relativeFrom="paragraph">
                  <wp:posOffset>157138</wp:posOffset>
                </wp:positionV>
                <wp:extent cx="0" cy="163627"/>
                <wp:effectExtent l="0" t="0" r="38100" b="27305"/>
                <wp:wrapNone/>
                <wp:docPr id="14" name="Straight Connector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4DB1FE-CE3B-08B4-92AF-C20CA8ABF7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62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A19B46" id="Straight Connector 13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6.5pt,12.35pt" to="116.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" strokecolor="#4472c4 [3204]" strokeweight="1pt">
                <v:stroke joinstyle="miter"/>
              </v:line>
            </w:pict>
          </mc:Fallback>
        </mc:AlternateContent>
      </w:r>
    </w:p>
    <w:p w:rsidR="00AD4F1A" w:rsidRDefault="00B003DA" w:rsidP="00AD4F1A">
      <w:r w:rsidRPr="0046106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3EAA2F" wp14:editId="443EAA30">
                <wp:simplePos x="0" y="0"/>
                <wp:positionH relativeFrom="column">
                  <wp:posOffset>3850005</wp:posOffset>
                </wp:positionH>
                <wp:positionV relativeFrom="paragraph">
                  <wp:posOffset>124460</wp:posOffset>
                </wp:positionV>
                <wp:extent cx="1419225" cy="1326515"/>
                <wp:effectExtent l="114300" t="114300" r="123825" b="159385"/>
                <wp:wrapNone/>
                <wp:docPr id="10" name="Oval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EF74C9-9216-D811-DEE8-7D046228FB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326515"/>
                        </a:xfrm>
                        <a:prstGeom prst="ellipse">
                          <a:avLst/>
                        </a:prstGeom>
                        <a:solidFill>
                          <a:srgbClr val="9848AE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1064" w:rsidRPr="00960FC4" w:rsidRDefault="00B003DA" w:rsidP="00461064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60FC4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cy-GB"/>
                              </w:rPr>
                              <w:t>LLEIHAU AILDROSEDDU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EAA2F" id="Oval 9" o:spid="_x0000_s1032" style="position:absolute;margin-left:303.15pt;margin-top:9.8pt;width:111.75pt;height:10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" fillcolor="#9848ae" stroked="f" strokeweight="1pt">
                <v:stroke joinstyle="miter"/>
                <v:shadow on="t" color="black" offset="0,1pt"/>
                <v:textbox>
                  <w:txbxContent>
                    <w:p w:rsidR="00461064" w:rsidRPr="00960FC4" w:rsidRDefault="00B003DA" w:rsidP="00461064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20"/>
                          <w:szCs w:val="20"/>
                        </w:rPr>
                      </w:pPr>
                      <w:r w:rsidRPr="00960FC4">
                        <w:rPr>
                          <w:rFonts w:hAnsi="Calibri"/>
                          <w:color w:val="FFFFFF" w:themeColor="light1"/>
                          <w:kern w:val="24"/>
                          <w:sz w:val="20"/>
                          <w:szCs w:val="20"/>
                          <w:lang w:val="cy-GB"/>
                        </w:rPr>
                        <w:t>LLEIHAU AILDROSEDDU</w:t>
                      </w:r>
                    </w:p>
                  </w:txbxContent>
                </v:textbox>
              </v:oval>
            </w:pict>
          </mc:Fallback>
        </mc:AlternateContent>
      </w:r>
      <w:r w:rsidRPr="0046106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3EAA31" wp14:editId="443EAA32">
                <wp:simplePos x="0" y="0"/>
                <wp:positionH relativeFrom="column">
                  <wp:posOffset>783932</wp:posOffset>
                </wp:positionH>
                <wp:positionV relativeFrom="paragraph">
                  <wp:posOffset>127537</wp:posOffset>
                </wp:positionV>
                <wp:extent cx="1417320" cy="1326515"/>
                <wp:effectExtent l="114300" t="95250" r="125730" b="178435"/>
                <wp:wrapNone/>
                <wp:docPr id="9" name="Oval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ED1222-831C-07D5-67C3-FB7B322176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1326515"/>
                        </a:xfrm>
                        <a:prstGeom prst="ellipse">
                          <a:avLst/>
                        </a:prstGeom>
                        <a:solidFill>
                          <a:srgbClr val="9848AE"/>
                        </a:solidFill>
                        <a:ln>
                          <a:solidFill>
                            <a:srgbClr val="8439BD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1064" w:rsidRPr="00960FC4" w:rsidRDefault="00B003DA" w:rsidP="00461064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cy-GB"/>
                              </w:rPr>
                              <w:t>RHOI CYMORTH I DDIODDEFWYR A THYSTION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EAA31" id="Oval 8" o:spid="_x0000_s1033" style="position:absolute;margin-left:61.75pt;margin-top:10.05pt;width:111.6pt;height:10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" fillcolor="#9848ae" strokecolor="#8439bd" strokeweight="1pt">
                <v:stroke joinstyle="miter"/>
                <v:shadow on="t" color="black" offset="0,1pt"/>
                <v:textbox>
                  <w:txbxContent>
                    <w:p w:rsidR="00461064" w:rsidRPr="00960FC4" w:rsidRDefault="00B003DA" w:rsidP="00461064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20"/>
                          <w:szCs w:val="20"/>
                          <w:lang w:val="cy-GB"/>
                        </w:rPr>
                        <w:t>RHOI CYMORTH I DDIODDEFWYR A THYSTION</w:t>
                      </w:r>
                    </w:p>
                  </w:txbxContent>
                </v:textbox>
              </v:oval>
            </w:pict>
          </mc:Fallback>
        </mc:AlternateContent>
      </w:r>
    </w:p>
    <w:p w:rsidR="00AD4F1A" w:rsidRDefault="00AD4F1A" w:rsidP="00AD4F1A"/>
    <w:p w:rsidR="00AD4F1A" w:rsidRDefault="00AD4F1A" w:rsidP="00AD4F1A"/>
    <w:p w:rsidR="00AD4F1A" w:rsidRDefault="00AD4F1A" w:rsidP="00AD4F1A"/>
    <w:p w:rsidR="00AD4F1A" w:rsidRDefault="00AD4F1A" w:rsidP="00AD4F1A"/>
    <w:p w:rsidR="00AD4F1A" w:rsidRDefault="00AD4F1A" w:rsidP="00AD4F1A"/>
    <w:p w:rsidR="00AD4F1A" w:rsidRDefault="00AD4F1A" w:rsidP="00AD4F1A"/>
    <w:p w:rsidR="00AD4F1A" w:rsidRDefault="00AD4F1A" w:rsidP="00AD4F1A"/>
    <w:p w:rsidR="00A2484A" w:rsidRPr="00DA3946" w:rsidRDefault="00B003DA" w:rsidP="00A2484A">
      <w:pPr>
        <w:pStyle w:val="Heading2"/>
        <w:rPr>
          <w:rFonts w:ascii="Arial" w:hAnsi="Arial" w:cs="Arial"/>
          <w:b/>
          <w:bCs/>
          <w:color w:val="auto"/>
          <w:sz w:val="22"/>
          <w:szCs w:val="22"/>
        </w:rPr>
      </w:pPr>
      <w:bookmarkStart w:id="6" w:name="_Toc216957105"/>
      <w:r w:rsidRPr="00DA3946">
        <w:rPr>
          <w:rFonts w:ascii="Arial" w:hAnsi="Arial" w:cs="Arial"/>
          <w:b/>
          <w:bCs/>
          <w:color w:val="auto"/>
          <w:sz w:val="22"/>
          <w:szCs w:val="22"/>
          <w:lang w:val="cy-GB"/>
        </w:rPr>
        <w:t>Ein Sylfeini</w:t>
      </w:r>
      <w:bookmarkEnd w:id="6"/>
    </w:p>
    <w:p w:rsidR="00A2484A" w:rsidRPr="0039312D" w:rsidRDefault="00B003DA" w:rsidP="00A2484A">
      <w:pPr>
        <w:rPr>
          <w:rFonts w:ascii="Arial" w:hAnsi="Arial" w:cs="Arial"/>
        </w:rPr>
      </w:pPr>
      <w:r w:rsidRPr="0039312D">
        <w:rPr>
          <w:rFonts w:ascii="Arial" w:hAnsi="Arial" w:cs="Arial"/>
          <w:lang w:val="cy-GB"/>
        </w:rPr>
        <w:t xml:space="preserve">Caiff ein blaenoriaethau eu hategu gan sylfaeni a fydd yn sail i bopeth a wnawn. </w:t>
      </w:r>
    </w:p>
    <w:p w:rsidR="00A2484A" w:rsidRPr="0039312D" w:rsidRDefault="00B003DA" w:rsidP="00A2484A">
      <w:pPr>
        <w:pStyle w:val="ListParagraph"/>
        <w:numPr>
          <w:ilvl w:val="0"/>
          <w:numId w:val="27"/>
        </w:numPr>
        <w:ind w:left="426"/>
        <w:rPr>
          <w:rFonts w:ascii="Arial" w:hAnsi="Arial" w:cs="Arial"/>
        </w:rPr>
      </w:pPr>
      <w:r w:rsidRPr="0039312D">
        <w:rPr>
          <w:rFonts w:ascii="Arial" w:hAnsi="Arial" w:cs="Arial"/>
          <w:b/>
          <w:bCs/>
          <w:lang w:val="cy-GB"/>
        </w:rPr>
        <w:t xml:space="preserve">Effeithiolrwydd gweithredol - </w:t>
      </w:r>
      <w:r w:rsidRPr="0039312D">
        <w:rPr>
          <w:rFonts w:ascii="Arial" w:hAnsi="Arial" w:cs="Arial"/>
          <w:lang w:val="cy-GB"/>
        </w:rPr>
        <w:t>Byddwn yn defnyddio data a dealltwriaeth o ansawdd da i ysgogi gwelliannau mewn perfformiad a chyflawni canlyniadau gwell ar draws y broses cyfiawnder troseddol</w:t>
      </w:r>
    </w:p>
    <w:p w:rsidR="00A2484A" w:rsidRPr="0039312D" w:rsidRDefault="00B003DA" w:rsidP="00A2484A">
      <w:pPr>
        <w:pStyle w:val="ListParagraph"/>
        <w:numPr>
          <w:ilvl w:val="0"/>
          <w:numId w:val="27"/>
        </w:numPr>
        <w:ind w:left="426"/>
        <w:rPr>
          <w:rFonts w:ascii="Arial" w:hAnsi="Arial" w:cs="Arial"/>
        </w:rPr>
      </w:pPr>
      <w:r w:rsidRPr="0039312D">
        <w:rPr>
          <w:rFonts w:ascii="Arial" w:hAnsi="Arial" w:cs="Arial"/>
          <w:b/>
          <w:bCs/>
          <w:lang w:val="cy-GB"/>
        </w:rPr>
        <w:t>Hyder y cyhoedd</w:t>
      </w:r>
      <w:r w:rsidRPr="0039312D">
        <w:rPr>
          <w:rFonts w:ascii="Arial" w:hAnsi="Arial" w:cs="Arial"/>
          <w:lang w:val="cy-GB"/>
        </w:rPr>
        <w:t xml:space="preserve"> – Byddwn yn herio ac yn dwyn ein gilydd i gyfrif yn onest a thryloyw ac yn gwella ymwybyddiaeth a dealltwriaeth y cyhoedd o'n gwaith</w:t>
      </w:r>
    </w:p>
    <w:p w:rsidR="00A2484A" w:rsidRPr="0039312D" w:rsidRDefault="00B003DA" w:rsidP="00A2484A">
      <w:pPr>
        <w:pStyle w:val="ListParagraph"/>
        <w:numPr>
          <w:ilvl w:val="0"/>
          <w:numId w:val="27"/>
        </w:numPr>
        <w:ind w:left="426"/>
        <w:rPr>
          <w:rFonts w:ascii="Arial" w:hAnsi="Arial" w:cs="Arial"/>
        </w:rPr>
      </w:pPr>
      <w:r w:rsidRPr="0039312D">
        <w:rPr>
          <w:rFonts w:ascii="Arial" w:hAnsi="Arial" w:cs="Arial"/>
          <w:b/>
          <w:bCs/>
          <w:lang w:val="cy-GB"/>
        </w:rPr>
        <w:t xml:space="preserve">Ymdrin ag anghydraddoldeb - </w:t>
      </w:r>
      <w:r w:rsidRPr="0039312D">
        <w:rPr>
          <w:rFonts w:ascii="Arial" w:hAnsi="Arial" w:cs="Arial"/>
          <w:lang w:val="cy-GB"/>
        </w:rPr>
        <w:t xml:space="preserve">Byddwn yn cydweithio i ddeall ac ymdrin â phroblemau anghydraddoldeb a gwahaniaethu yn y system cyfiawnder troseddol , gan sicrhau ein hymrwymiad i wrth-hiliaeth </w:t>
      </w:r>
    </w:p>
    <w:p w:rsidR="00A2484A" w:rsidRPr="0039312D" w:rsidRDefault="00B003DA" w:rsidP="00A2484A">
      <w:pPr>
        <w:pStyle w:val="ListParagraph"/>
        <w:numPr>
          <w:ilvl w:val="0"/>
          <w:numId w:val="27"/>
        </w:numPr>
        <w:ind w:left="426"/>
        <w:rPr>
          <w:rFonts w:ascii="Arial" w:hAnsi="Arial" w:cs="Arial"/>
        </w:rPr>
      </w:pPr>
      <w:r w:rsidRPr="0039312D">
        <w:rPr>
          <w:rFonts w:ascii="Arial" w:hAnsi="Arial" w:cs="Arial"/>
          <w:b/>
          <w:bCs/>
          <w:lang w:val="cy-GB"/>
        </w:rPr>
        <w:t xml:space="preserve">Arloesedd - </w:t>
      </w:r>
      <w:r w:rsidRPr="0039312D">
        <w:rPr>
          <w:rFonts w:ascii="Arial" w:hAnsi="Arial" w:cs="Arial"/>
          <w:lang w:val="cy-GB"/>
        </w:rPr>
        <w:t xml:space="preserve">Byddwn yn datblygu ein dealltwriaeth o broblemau a heriau, ynghyd â datrysiadau addas trwy ymchwil effeithiol ac arloesedd. </w:t>
      </w:r>
    </w:p>
    <w:p w:rsidR="00DA7FAE" w:rsidRDefault="00DA7FAE" w:rsidP="008B6CCE">
      <w:pPr>
        <w:rPr>
          <w:rFonts w:ascii="Arial" w:hAnsi="Arial" w:cs="Arial"/>
        </w:rPr>
      </w:pPr>
    </w:p>
    <w:p w:rsidR="00145FB6" w:rsidRDefault="00145FB6" w:rsidP="00BE0844">
      <w:pPr>
        <w:rPr>
          <w:rFonts w:ascii="Arial" w:hAnsi="Arial" w:cs="Arial"/>
          <w:b/>
          <w:bCs/>
        </w:rPr>
      </w:pPr>
    </w:p>
    <w:p w:rsidR="00FB2FD1" w:rsidRPr="00954217" w:rsidRDefault="00B003DA" w:rsidP="00CE0B34">
      <w:pPr>
        <w:pStyle w:val="Heading1"/>
        <w:rPr>
          <w:rFonts w:ascii="Arial" w:hAnsi="Arial" w:cs="Arial"/>
          <w:b/>
          <w:bCs/>
          <w:color w:val="auto"/>
        </w:rPr>
      </w:pPr>
      <w:bookmarkStart w:id="7" w:name="_Toc216957106"/>
      <w:r>
        <w:rPr>
          <w:rFonts w:ascii="Arial" w:hAnsi="Arial" w:cs="Arial"/>
          <w:b/>
          <w:bCs/>
          <w:color w:val="auto"/>
          <w:lang w:val="cy-GB"/>
        </w:rPr>
        <w:t>IS-GRŴP CYMORTH I DDIODDEFWYR A THYSTION</w:t>
      </w:r>
      <w:bookmarkEnd w:id="7"/>
    </w:p>
    <w:p w:rsidR="0080267A" w:rsidRDefault="00B003DA" w:rsidP="0080267A">
      <w:pPr>
        <w:rPr>
          <w:rFonts w:ascii="Arial" w:hAnsi="Arial" w:cs="Arial"/>
        </w:rPr>
      </w:pPr>
      <w:r w:rsidRPr="0080267A">
        <w:rPr>
          <w:rFonts w:ascii="Arial" w:hAnsi="Arial" w:cs="Arial"/>
          <w:b/>
          <w:bCs/>
          <w:lang w:val="cy-GB"/>
        </w:rPr>
        <w:t>Cefnogi dioddefwyr a thystion:</w:t>
      </w:r>
      <w:r w:rsidRPr="0080267A">
        <w:rPr>
          <w:rFonts w:ascii="Arial" w:hAnsi="Arial" w:cs="Arial"/>
          <w:lang w:val="cy-GB"/>
        </w:rPr>
        <w:t xml:space="preserve"> Sicrhau bod cymorth o ansawdd yn cael ei ddarparu i ddioddefwyr a thystion, sy'n diwallu eu hanghenion ac yn gwella eu profiadau o'r system cyfiawnder troseddol.</w:t>
      </w:r>
    </w:p>
    <w:tbl>
      <w:tblPr>
        <w:tblStyle w:val="TableGrid"/>
        <w:tblW w:w="9923" w:type="dxa"/>
        <w:tblInd w:w="-289" w:type="dxa"/>
        <w:tblLook w:val="04A0" w:firstRow="1" w:lastRow="0" w:firstColumn="1" w:lastColumn="0" w:noHBand="0" w:noVBand="1"/>
      </w:tblPr>
      <w:tblGrid>
        <w:gridCol w:w="1560"/>
        <w:gridCol w:w="2977"/>
        <w:gridCol w:w="5386"/>
      </w:tblGrid>
      <w:tr w:rsidR="00BB3B15" w:rsidTr="000F19CE">
        <w:trPr>
          <w:tblHeader/>
        </w:trPr>
        <w:tc>
          <w:tcPr>
            <w:tcW w:w="9923" w:type="dxa"/>
            <w:gridSpan w:val="3"/>
            <w:shd w:val="clear" w:color="auto" w:fill="A74F8E"/>
          </w:tcPr>
          <w:p w:rsidR="00BD5F58" w:rsidRPr="000F796A" w:rsidRDefault="00B003DA" w:rsidP="0081330E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F796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cy-GB"/>
              </w:rPr>
              <w:t>CYNLLUN CYFLAWNI</w:t>
            </w:r>
          </w:p>
          <w:p w:rsidR="00BD5F58" w:rsidRPr="001E5197" w:rsidRDefault="00B003DA" w:rsidP="000241C7">
            <w:pPr>
              <w:tabs>
                <w:tab w:val="left" w:pos="3330"/>
              </w:tabs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cy-GB"/>
              </w:rPr>
              <w:tab/>
            </w:r>
          </w:p>
        </w:tc>
      </w:tr>
      <w:tr w:rsidR="00BB3B15" w:rsidTr="001E5197">
        <w:trPr>
          <w:tblHeader/>
        </w:trPr>
        <w:tc>
          <w:tcPr>
            <w:tcW w:w="1560" w:type="dxa"/>
            <w:shd w:val="clear" w:color="auto" w:fill="A74F8E"/>
          </w:tcPr>
          <w:p w:rsidR="00676B10" w:rsidRPr="001855EF" w:rsidRDefault="00B003DA" w:rsidP="0081330E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1855E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cy-GB"/>
              </w:rPr>
              <w:t>Ffrwd gwaith / Thema</w:t>
            </w:r>
          </w:p>
        </w:tc>
        <w:tc>
          <w:tcPr>
            <w:tcW w:w="2977" w:type="dxa"/>
            <w:shd w:val="clear" w:color="auto" w:fill="A74F8E"/>
          </w:tcPr>
          <w:p w:rsidR="00676B10" w:rsidRPr="001855EF" w:rsidRDefault="00B003DA" w:rsidP="0081330E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1855E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cy-GB"/>
              </w:rPr>
              <w:t>Ymrwymiad</w:t>
            </w:r>
          </w:p>
        </w:tc>
        <w:tc>
          <w:tcPr>
            <w:tcW w:w="5386" w:type="dxa"/>
            <w:shd w:val="clear" w:color="auto" w:fill="A74F8E"/>
          </w:tcPr>
          <w:p w:rsidR="00676B10" w:rsidRPr="001855EF" w:rsidRDefault="00B003DA" w:rsidP="0081330E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1855E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cy-GB"/>
              </w:rPr>
              <w:t>Tystiolaeth o Lwyddiant</w:t>
            </w:r>
          </w:p>
        </w:tc>
      </w:tr>
      <w:tr w:rsidR="00BB3B15" w:rsidTr="001E5197">
        <w:tc>
          <w:tcPr>
            <w:tcW w:w="1560" w:type="dxa"/>
            <w:vMerge w:val="restart"/>
          </w:tcPr>
          <w:p w:rsidR="00676B10" w:rsidRPr="001E5197" w:rsidRDefault="00B003DA" w:rsidP="008133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5197">
              <w:rPr>
                <w:rFonts w:ascii="Arial" w:hAnsi="Arial" w:cs="Arial"/>
                <w:b/>
                <w:bCs/>
                <w:sz w:val="16"/>
                <w:szCs w:val="16"/>
                <w:lang w:val="cy-GB"/>
              </w:rPr>
              <w:t xml:space="preserve">Cod Ymarfer Dioddefwyr (Cod Dioddefwyr) </w:t>
            </w:r>
          </w:p>
        </w:tc>
        <w:tc>
          <w:tcPr>
            <w:tcW w:w="2977" w:type="dxa"/>
            <w:vMerge w:val="restart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 xml:space="preserve">Gwella cydymffurfiaeth gyda'r Cod Dioddefwyr er mwyn gwella profiadau pob dioddefwr ar draws y system cyfiawnder troseddol. </w:t>
            </w:r>
          </w:p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 xml:space="preserve">Cysondeb wrth gydymffurfio â'r Cod, neu welliant gweladwy o fewn y data.  </w:t>
            </w:r>
          </w:p>
          <w:p w:rsidR="004C6A1E" w:rsidRPr="001E5197" w:rsidRDefault="004C6A1E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1E5197">
        <w:tc>
          <w:tcPr>
            <w:tcW w:w="1560" w:type="dxa"/>
            <w:vMerge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vMerge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 xml:space="preserve">Gwella a chynnal cyfraddau cadarnhaol o ran boddhad dioddefwyr. </w:t>
            </w:r>
          </w:p>
          <w:p w:rsidR="004C6A1E" w:rsidRPr="001E5197" w:rsidRDefault="004C6A1E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1E5197">
        <w:trPr>
          <w:trHeight w:val="75"/>
        </w:trPr>
        <w:tc>
          <w:tcPr>
            <w:tcW w:w="1560" w:type="dxa"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1E5197">
        <w:tc>
          <w:tcPr>
            <w:tcW w:w="1560" w:type="dxa"/>
          </w:tcPr>
          <w:p w:rsidR="00676B10" w:rsidRPr="001E5197" w:rsidRDefault="00B003DA" w:rsidP="008133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5197">
              <w:rPr>
                <w:rFonts w:ascii="Arial" w:hAnsi="Arial" w:cs="Arial"/>
                <w:b/>
                <w:bCs/>
                <w:sz w:val="16"/>
                <w:szCs w:val="16"/>
                <w:lang w:val="cy-GB"/>
              </w:rPr>
              <w:t>Profiad dioddefwyr</w:t>
            </w:r>
          </w:p>
        </w:tc>
        <w:tc>
          <w:tcPr>
            <w:tcW w:w="2977" w:type="dxa"/>
          </w:tcPr>
          <w:p w:rsidR="00676B10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 xml:space="preserve">Deall profiadau dioddefwyr er mwyn llywio gwelliannau a chysondeb ar draws y system cyfiawnder troseddol, gan gynnwys ar gyfer y Cod Dioddefwyr. </w:t>
            </w:r>
          </w:p>
          <w:p w:rsidR="001E5197" w:rsidRPr="001E5197" w:rsidRDefault="001E5197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 xml:space="preserve">Dioddefwyr yn nodi profiadau gwell oherwydd ymgysylltu a chymorth effeithiol. </w:t>
            </w:r>
          </w:p>
        </w:tc>
      </w:tr>
      <w:tr w:rsidR="00BB3B15" w:rsidTr="001E5197">
        <w:trPr>
          <w:trHeight w:val="113"/>
        </w:trPr>
        <w:tc>
          <w:tcPr>
            <w:tcW w:w="1560" w:type="dxa"/>
          </w:tcPr>
          <w:p w:rsidR="00676B10" w:rsidRPr="001E5197" w:rsidRDefault="00676B10" w:rsidP="008133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977" w:type="dxa"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1E5197">
        <w:tc>
          <w:tcPr>
            <w:tcW w:w="1560" w:type="dxa"/>
            <w:vMerge w:val="restart"/>
          </w:tcPr>
          <w:p w:rsidR="00676B10" w:rsidRPr="001E5197" w:rsidRDefault="00B003DA" w:rsidP="008133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5197">
              <w:rPr>
                <w:rFonts w:ascii="Arial" w:hAnsi="Arial" w:cs="Arial"/>
                <w:b/>
                <w:bCs/>
                <w:sz w:val="16"/>
                <w:szCs w:val="16"/>
                <w:lang w:val="cy-GB"/>
              </w:rPr>
              <w:t>Cyfradd y dioddefwyr sy'n gadael cyn diwedd y broses</w:t>
            </w:r>
          </w:p>
        </w:tc>
        <w:tc>
          <w:tcPr>
            <w:tcW w:w="2977" w:type="dxa"/>
            <w:vMerge w:val="restart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 xml:space="preserve">Lleihau cyfradd dioddefwyr sy'n gadael cyn diwedd y broses trwy gadw cyswllt agos gyda dioddefwyr trwy gydol y broses cyfiawnder troseddol. </w:t>
            </w:r>
          </w:p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 xml:space="preserve">Lefelau isel cyson o ymddieithrio o'r prosesau cyfiawnder troseddol gan ddioddefwyr. </w:t>
            </w:r>
          </w:p>
          <w:p w:rsidR="004C6A1E" w:rsidRPr="001E5197" w:rsidRDefault="004C6A1E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1E5197">
        <w:tc>
          <w:tcPr>
            <w:tcW w:w="1560" w:type="dxa"/>
            <w:vMerge/>
          </w:tcPr>
          <w:p w:rsidR="00676B10" w:rsidRPr="001E5197" w:rsidRDefault="00676B10" w:rsidP="008133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977" w:type="dxa"/>
            <w:vMerge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 xml:space="preserve">Sicrhau bod y Bwrdd yn briodol o wybodus ac yn cyfrannu at brosesau gwella. </w:t>
            </w:r>
          </w:p>
          <w:p w:rsidR="004C6A1E" w:rsidRPr="001E5197" w:rsidRDefault="004C6A1E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1E5197">
        <w:trPr>
          <w:trHeight w:val="253"/>
        </w:trPr>
        <w:tc>
          <w:tcPr>
            <w:tcW w:w="1560" w:type="dxa"/>
            <w:vMerge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vMerge w:val="restart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 xml:space="preserve">Sicrhau bod pob dioddefwr yn ymwybodol o fesurau arbennig a'u bod yn cael sgwrs o ansawdd i sicrhau bod ceisiadau priodol yn cael eu gwneud. </w:t>
            </w:r>
          </w:p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  <w:vMerge w:val="restart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>Data ac adborth yn dangos cynnydd ac yn dangos bod unigolion yn ymgysylltu’n gadarnhaol ac yn gyson gyda mesurau arbennig.</w:t>
            </w:r>
          </w:p>
        </w:tc>
      </w:tr>
      <w:tr w:rsidR="00BB3B15" w:rsidTr="001E5197">
        <w:trPr>
          <w:trHeight w:val="253"/>
        </w:trPr>
        <w:tc>
          <w:tcPr>
            <w:tcW w:w="1560" w:type="dxa"/>
            <w:vMerge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vMerge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  <w:vMerge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1E5197">
        <w:tc>
          <w:tcPr>
            <w:tcW w:w="1560" w:type="dxa"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1E5197">
        <w:tc>
          <w:tcPr>
            <w:tcW w:w="1560" w:type="dxa"/>
          </w:tcPr>
          <w:p w:rsidR="00676B10" w:rsidRPr="001E5197" w:rsidRDefault="00B003DA" w:rsidP="008133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5197">
              <w:rPr>
                <w:rFonts w:ascii="Arial" w:hAnsi="Arial" w:cs="Arial"/>
                <w:b/>
                <w:bCs/>
                <w:sz w:val="16"/>
                <w:szCs w:val="16"/>
                <w:lang w:val="cy-GB"/>
              </w:rPr>
              <w:t>Gwella amseroldeb</w:t>
            </w:r>
          </w:p>
        </w:tc>
        <w:tc>
          <w:tcPr>
            <w:tcW w:w="2977" w:type="dxa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 xml:space="preserve">Goruchwylio perfformiad cyfiawnder troseddol o ran amseroldeb prosesau a'r effaith ar ddioddefwyr a thystion. </w:t>
            </w:r>
          </w:p>
          <w:p w:rsidR="004C6A1E" w:rsidRPr="001E5197" w:rsidRDefault="004C6A1E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>Gwella amseroldeb canlyniadau cyfiawnder troseddol i ddioddefwyr, sy'n cyfrannu at nifer is o ddioddefwyr yn gadael cyn diwedd y broses.</w:t>
            </w:r>
          </w:p>
        </w:tc>
      </w:tr>
      <w:tr w:rsidR="00BB3B15" w:rsidTr="001E5197">
        <w:tc>
          <w:tcPr>
            <w:tcW w:w="1560" w:type="dxa"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1E5197">
        <w:tc>
          <w:tcPr>
            <w:tcW w:w="1560" w:type="dxa"/>
          </w:tcPr>
          <w:p w:rsidR="00676B10" w:rsidRPr="001E5197" w:rsidRDefault="00B003DA" w:rsidP="008133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5197">
              <w:rPr>
                <w:rFonts w:ascii="Arial" w:hAnsi="Arial" w:cs="Arial"/>
                <w:b/>
                <w:bCs/>
                <w:sz w:val="16"/>
                <w:szCs w:val="16"/>
                <w:lang w:val="cy-GB"/>
              </w:rPr>
              <w:t>Llys Teulu a Llys Sifil</w:t>
            </w:r>
          </w:p>
        </w:tc>
        <w:tc>
          <w:tcPr>
            <w:tcW w:w="2977" w:type="dxa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 xml:space="preserve">Gwella profiadau goroeswyr o fewn y Llysoedd Teulu a'r Llysoedd Sifil. </w:t>
            </w:r>
          </w:p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 xml:space="preserve">Data ac ymgysylltu'n dangos profiadau gwell i ddioddefwyr a goroeswyr VAWDASV yn y Llys Teulu. </w:t>
            </w:r>
          </w:p>
          <w:p w:rsidR="004C6A1E" w:rsidRPr="001E5197" w:rsidRDefault="004C6A1E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1E5197">
        <w:tc>
          <w:tcPr>
            <w:tcW w:w="1560" w:type="dxa"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1E5197">
        <w:tc>
          <w:tcPr>
            <w:tcW w:w="1560" w:type="dxa"/>
            <w:vMerge w:val="restart"/>
          </w:tcPr>
          <w:p w:rsidR="00676B10" w:rsidRPr="001E5197" w:rsidRDefault="00B003DA" w:rsidP="008133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5197">
              <w:rPr>
                <w:rFonts w:ascii="Arial" w:hAnsi="Arial" w:cs="Arial"/>
                <w:b/>
                <w:bCs/>
                <w:sz w:val="16"/>
                <w:szCs w:val="16"/>
                <w:lang w:val="cy-GB"/>
              </w:rPr>
              <w:t>Plant fel Dioddefwyr a Thystion</w:t>
            </w:r>
          </w:p>
        </w:tc>
        <w:tc>
          <w:tcPr>
            <w:tcW w:w="2977" w:type="dxa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 xml:space="preserve">Deall y mathau o droseddau sy'n effeithio ar blant er mwyn llywio penderfyniadau ynghylch gwasanaethau cymorth ac ymyraethau. </w:t>
            </w:r>
          </w:p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 xml:space="preserve">Sicrhau bod y Bwrdd yn wybodus am y mathau a lefelau o niwed mae plant yn eu profi a'i fod yn gallu ymgysylltu a chefnogi argymhellion perthnasol yn well. </w:t>
            </w:r>
          </w:p>
        </w:tc>
      </w:tr>
      <w:tr w:rsidR="00BB3B15" w:rsidTr="001E5197">
        <w:tc>
          <w:tcPr>
            <w:tcW w:w="1560" w:type="dxa"/>
            <w:vMerge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 xml:space="preserve">Sicrhau bod gwasanaeth(au) effeithiol mewn lle i roi cymorth i blant fel dioddefwyr a thystion sy'n cael eu cadw trwy'r broses cyfiawnder troseddol. </w:t>
            </w:r>
          </w:p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>Plant (a'u teuluoedd) yn derbyn cymorth sy'n eu galluogi nhw i ymdopi ac adfer yn llwyddiannus ar ôl eu profiadau a llywio eu hymgysylltiad gyda'r broses cyfiawnder troseddol.</w:t>
            </w:r>
          </w:p>
        </w:tc>
      </w:tr>
      <w:tr w:rsidR="00BB3B15" w:rsidTr="001E5197">
        <w:tc>
          <w:tcPr>
            <w:tcW w:w="1560" w:type="dxa"/>
          </w:tcPr>
          <w:p w:rsidR="00676B10" w:rsidRPr="001E5197" w:rsidRDefault="00676B10" w:rsidP="008133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977" w:type="dxa"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1E5197">
        <w:tc>
          <w:tcPr>
            <w:tcW w:w="1560" w:type="dxa"/>
            <w:vMerge w:val="restart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b/>
                <w:bCs/>
                <w:sz w:val="16"/>
                <w:szCs w:val="16"/>
                <w:lang w:val="cy-GB"/>
              </w:rPr>
              <w:t>Trosedd Casineb</w:t>
            </w:r>
          </w:p>
        </w:tc>
        <w:tc>
          <w:tcPr>
            <w:tcW w:w="2977" w:type="dxa"/>
            <w:vMerge w:val="restart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 xml:space="preserve">Sicrhau ymateb effeithiol i drosedd casineb gan y broses cyfiawnder troseddol. </w:t>
            </w:r>
          </w:p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 xml:space="preserve">Data ac adborth gan ddioddefwyr yn dangos profiadau gwell a/neu brofiadau cadarnhaol o ran ymgysylltu a chymorth trwy gydol y broses cyfiawnder troseddol. </w:t>
            </w:r>
          </w:p>
          <w:p w:rsidR="004C6A1E" w:rsidRPr="001E5197" w:rsidRDefault="004C6A1E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1E5197">
        <w:tc>
          <w:tcPr>
            <w:tcW w:w="1560" w:type="dxa"/>
            <w:vMerge/>
          </w:tcPr>
          <w:p w:rsidR="00676B10" w:rsidRPr="001E5197" w:rsidRDefault="00676B10" w:rsidP="008133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977" w:type="dxa"/>
            <w:vMerge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 xml:space="preserve">Gwell boddhad ymysg dioddefwyr o ran canlyniadau ymgysylltu â’r broses cyfiawnder troseddol. </w:t>
            </w:r>
          </w:p>
          <w:p w:rsidR="004C6A1E" w:rsidRPr="001E5197" w:rsidRDefault="004C6A1E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1E5197">
        <w:tc>
          <w:tcPr>
            <w:tcW w:w="1560" w:type="dxa"/>
            <w:vMerge/>
          </w:tcPr>
          <w:p w:rsidR="00676B10" w:rsidRPr="001E5197" w:rsidRDefault="00676B10" w:rsidP="008133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977" w:type="dxa"/>
            <w:vMerge/>
          </w:tcPr>
          <w:p w:rsidR="00676B10" w:rsidRPr="001E5197" w:rsidRDefault="00676B10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676B10" w:rsidRPr="001E5197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1E5197">
              <w:rPr>
                <w:rFonts w:ascii="Arial" w:hAnsi="Arial" w:cs="Arial"/>
                <w:sz w:val="16"/>
                <w:szCs w:val="16"/>
                <w:lang w:val="cy-GB"/>
              </w:rPr>
              <w:t xml:space="preserve">Data ac adborth yn dangos gwell cyfraddau canlyniadau ar gyfer achosion trosedd casineb. </w:t>
            </w:r>
          </w:p>
          <w:p w:rsidR="004C6A1E" w:rsidRPr="001E5197" w:rsidRDefault="004C6A1E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0267A" w:rsidRDefault="0080267A" w:rsidP="00A23810"/>
    <w:p w:rsidR="00A23810" w:rsidRDefault="00A23810" w:rsidP="00A23810"/>
    <w:p w:rsidR="007A0847" w:rsidRPr="0054527B" w:rsidRDefault="00B003DA" w:rsidP="00287E44">
      <w:pPr>
        <w:pStyle w:val="Heading1"/>
        <w:rPr>
          <w:rFonts w:ascii="Arial" w:hAnsi="Arial" w:cs="Arial"/>
          <w:color w:val="auto"/>
        </w:rPr>
      </w:pPr>
      <w:bookmarkStart w:id="8" w:name="_Toc216957107"/>
      <w:r w:rsidRPr="0054527B">
        <w:rPr>
          <w:rFonts w:ascii="Arial" w:hAnsi="Arial" w:cs="Arial"/>
          <w:b/>
          <w:bCs/>
          <w:color w:val="auto"/>
          <w:lang w:val="cy-GB"/>
        </w:rPr>
        <w:t>IS-GRŴP LLEIHAU AILDROSEDDU</w:t>
      </w:r>
      <w:bookmarkEnd w:id="8"/>
    </w:p>
    <w:p w:rsidR="00287E44" w:rsidRDefault="00B003DA" w:rsidP="00287E44">
      <w:pPr>
        <w:rPr>
          <w:rFonts w:ascii="Arial" w:hAnsi="Arial" w:cs="Arial"/>
        </w:rPr>
      </w:pPr>
      <w:r w:rsidRPr="00287E44">
        <w:rPr>
          <w:rFonts w:ascii="Arial" w:hAnsi="Arial" w:cs="Arial"/>
          <w:b/>
          <w:bCs/>
          <w:lang w:val="cy-GB"/>
        </w:rPr>
        <w:t>Lleihau aildroseddu:</w:t>
      </w:r>
      <w:r w:rsidRPr="00287E44">
        <w:rPr>
          <w:rFonts w:ascii="Arial" w:hAnsi="Arial" w:cs="Arial"/>
          <w:lang w:val="cy-GB"/>
        </w:rPr>
        <w:t xml:space="preserve"> Sicrhau dulliau effeithiol sy'n lleihau aildroseddu ac yn hybu a chryfhau ailsefydlu. </w:t>
      </w:r>
    </w:p>
    <w:tbl>
      <w:tblPr>
        <w:tblStyle w:val="TableGrid"/>
        <w:tblW w:w="9923" w:type="dxa"/>
        <w:tblInd w:w="-289" w:type="dxa"/>
        <w:tblLook w:val="04A0" w:firstRow="1" w:lastRow="0" w:firstColumn="1" w:lastColumn="0" w:noHBand="0" w:noVBand="1"/>
      </w:tblPr>
      <w:tblGrid>
        <w:gridCol w:w="1560"/>
        <w:gridCol w:w="2977"/>
        <w:gridCol w:w="5386"/>
      </w:tblGrid>
      <w:tr w:rsidR="00BB3B15" w:rsidTr="00367958">
        <w:trPr>
          <w:tblHeader/>
        </w:trPr>
        <w:tc>
          <w:tcPr>
            <w:tcW w:w="9923" w:type="dxa"/>
            <w:gridSpan w:val="3"/>
            <w:shd w:val="clear" w:color="auto" w:fill="A74F8E"/>
          </w:tcPr>
          <w:p w:rsidR="00BD5F58" w:rsidRPr="000F796A" w:rsidRDefault="00B003DA" w:rsidP="0081330E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F796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cy-GB"/>
              </w:rPr>
              <w:t>CYNLLUN CYFLAWNI</w:t>
            </w:r>
          </w:p>
          <w:p w:rsidR="00BD5F58" w:rsidRPr="00D93DC5" w:rsidRDefault="00BD5F58" w:rsidP="0081330E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  <w:tr w:rsidR="00BB3B15" w:rsidTr="008A0F40">
        <w:trPr>
          <w:tblHeader/>
        </w:trPr>
        <w:tc>
          <w:tcPr>
            <w:tcW w:w="1560" w:type="dxa"/>
            <w:shd w:val="clear" w:color="auto" w:fill="A74F8E"/>
          </w:tcPr>
          <w:p w:rsidR="00D93DC5" w:rsidRPr="001855EF" w:rsidRDefault="00B003DA" w:rsidP="0081330E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1855E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cy-GB"/>
              </w:rPr>
              <w:t>Thema</w:t>
            </w:r>
          </w:p>
          <w:p w:rsidR="00BD5F58" w:rsidRPr="001855EF" w:rsidRDefault="00BD5F58" w:rsidP="0081330E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74F8E"/>
          </w:tcPr>
          <w:p w:rsidR="00D93DC5" w:rsidRPr="001855EF" w:rsidRDefault="00B003DA" w:rsidP="0081330E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1855E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cy-GB"/>
              </w:rPr>
              <w:t>Ymrwymiad</w:t>
            </w:r>
          </w:p>
        </w:tc>
        <w:tc>
          <w:tcPr>
            <w:tcW w:w="5386" w:type="dxa"/>
            <w:shd w:val="clear" w:color="auto" w:fill="A74F8E"/>
          </w:tcPr>
          <w:p w:rsidR="00D93DC5" w:rsidRPr="001855EF" w:rsidRDefault="00B003DA" w:rsidP="0081330E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1855E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cy-GB"/>
              </w:rPr>
              <w:t>Tystiolaeth o Lwyddiant</w:t>
            </w:r>
          </w:p>
        </w:tc>
      </w:tr>
      <w:tr w:rsidR="00BB3B15" w:rsidTr="008A0F40">
        <w:tc>
          <w:tcPr>
            <w:tcW w:w="1560" w:type="dxa"/>
            <w:vMerge w:val="restart"/>
          </w:tcPr>
          <w:p w:rsidR="00D93DC5" w:rsidRPr="00D93DC5" w:rsidRDefault="00B003DA" w:rsidP="008133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3DC5">
              <w:rPr>
                <w:rFonts w:ascii="Arial" w:hAnsi="Arial" w:cs="Arial"/>
                <w:b/>
                <w:bCs/>
                <w:sz w:val="16"/>
                <w:szCs w:val="16"/>
                <w:lang w:val="cy-GB"/>
              </w:rPr>
              <w:t>Lleihau Aildroseddu</w:t>
            </w:r>
          </w:p>
        </w:tc>
        <w:tc>
          <w:tcPr>
            <w:tcW w:w="2977" w:type="dxa"/>
          </w:tcPr>
          <w:p w:rsidR="00D93DC5" w:rsidRPr="00D93DC5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D93DC5">
              <w:rPr>
                <w:rFonts w:ascii="Arial" w:hAnsi="Arial" w:cs="Arial"/>
                <w:sz w:val="16"/>
                <w:szCs w:val="16"/>
                <w:lang w:val="cy-GB"/>
              </w:rPr>
              <w:t>Deall proffil troseddu ac anghenion o ran ffactorau sy’n dueddol o achosi trosedd ymysg pobl dan amheuaeth a throseddwyr.</w:t>
            </w:r>
          </w:p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D93DC5" w:rsidRPr="00D93DC5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D93DC5">
              <w:rPr>
                <w:rFonts w:ascii="Arial" w:hAnsi="Arial" w:cs="Arial"/>
                <w:sz w:val="16"/>
                <w:szCs w:val="16"/>
                <w:lang w:val="cy-GB"/>
              </w:rPr>
              <w:t xml:space="preserve">Mae'r cynllun yn darparu gwybodaeth glir am droseddau a gyflawnwyd ac anghenion o ran ffactorau sy’n dueddol o achosi trosedd er mwyn llywio cynllunio gweithredu, gyda dangosyddion perfformiad i fesur llwyddiant. </w:t>
            </w:r>
          </w:p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8A0F40">
        <w:trPr>
          <w:trHeight w:val="184"/>
        </w:trPr>
        <w:tc>
          <w:tcPr>
            <w:tcW w:w="1560" w:type="dxa"/>
            <w:vMerge/>
          </w:tcPr>
          <w:p w:rsidR="00D93DC5" w:rsidRPr="00D93DC5" w:rsidRDefault="00D93DC5" w:rsidP="008133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977" w:type="dxa"/>
            <w:vMerge w:val="restart"/>
          </w:tcPr>
          <w:p w:rsidR="00D93DC5" w:rsidRPr="00D93DC5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D93DC5">
              <w:rPr>
                <w:rFonts w:ascii="Arial" w:hAnsi="Arial" w:cs="Arial"/>
                <w:sz w:val="16"/>
                <w:szCs w:val="16"/>
                <w:lang w:val="cy-GB"/>
              </w:rPr>
              <w:t xml:space="preserve">Gwella canlyniadau i bobl sydd wedi troseddu. </w:t>
            </w:r>
          </w:p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  <w:vMerge w:val="restart"/>
          </w:tcPr>
          <w:p w:rsidR="00D93DC5" w:rsidRPr="00D93DC5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D93DC5">
              <w:rPr>
                <w:rFonts w:ascii="Arial" w:hAnsi="Arial" w:cs="Arial"/>
                <w:sz w:val="16"/>
                <w:szCs w:val="16"/>
                <w:lang w:val="cy-GB"/>
              </w:rPr>
              <w:t xml:space="preserve">Data'n dangos bod ymyraethau'n effeithiol ac wedi atal aildroseddu. </w:t>
            </w:r>
          </w:p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  <w:p w:rsidR="00D93DC5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D93DC5">
              <w:rPr>
                <w:rFonts w:ascii="Arial" w:hAnsi="Arial" w:cs="Arial"/>
                <w:sz w:val="16"/>
                <w:szCs w:val="16"/>
                <w:lang w:val="cy-GB"/>
              </w:rPr>
              <w:t xml:space="preserve">Nodi a rhoi sylw i unrhyw fylchau / problemau o ran effeithiolrwydd ymyraethau. </w:t>
            </w:r>
          </w:p>
          <w:p w:rsidR="004D16A6" w:rsidRPr="00D93DC5" w:rsidRDefault="004D16A6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8A0F40">
        <w:trPr>
          <w:trHeight w:val="184"/>
        </w:trPr>
        <w:tc>
          <w:tcPr>
            <w:tcW w:w="1560" w:type="dxa"/>
            <w:vMerge/>
          </w:tcPr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vMerge/>
          </w:tcPr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  <w:vMerge/>
          </w:tcPr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8A0F40">
        <w:tc>
          <w:tcPr>
            <w:tcW w:w="1560" w:type="dxa"/>
          </w:tcPr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8A0F40">
        <w:tc>
          <w:tcPr>
            <w:tcW w:w="1560" w:type="dxa"/>
          </w:tcPr>
          <w:p w:rsidR="00D93DC5" w:rsidRPr="00D93DC5" w:rsidRDefault="00B003DA" w:rsidP="008133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3DC5">
              <w:rPr>
                <w:rFonts w:ascii="Arial" w:hAnsi="Arial" w:cs="Arial"/>
                <w:b/>
                <w:bCs/>
                <w:sz w:val="16"/>
                <w:szCs w:val="16"/>
                <w:lang w:val="cy-GB"/>
              </w:rPr>
              <w:t>Gwella Amseroldeb</w:t>
            </w:r>
          </w:p>
        </w:tc>
        <w:tc>
          <w:tcPr>
            <w:tcW w:w="2977" w:type="dxa"/>
          </w:tcPr>
          <w:p w:rsidR="00D93DC5" w:rsidRPr="00D93DC5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D93DC5">
              <w:rPr>
                <w:rFonts w:ascii="Arial" w:hAnsi="Arial" w:cs="Arial"/>
                <w:sz w:val="16"/>
                <w:szCs w:val="16"/>
                <w:lang w:val="cy-GB"/>
              </w:rPr>
              <w:t xml:space="preserve">Goruchwylio perfformiad cyfiawnder troseddol o ran amseroldeb prosesau a'r effaith ar aildroseddu i blant ac oedolion. </w:t>
            </w:r>
          </w:p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D93DC5" w:rsidRPr="00D93DC5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D93DC5">
              <w:rPr>
                <w:rFonts w:ascii="Arial" w:hAnsi="Arial" w:cs="Arial"/>
                <w:sz w:val="16"/>
                <w:szCs w:val="16"/>
                <w:lang w:val="cy-GB"/>
              </w:rPr>
              <w:t>Gwell amseroldeb o ran prosesau cyfiawnder troseddol i droseddwyr a lleihad mewn aildroseddu.</w:t>
            </w:r>
          </w:p>
        </w:tc>
      </w:tr>
      <w:tr w:rsidR="00BB3B15" w:rsidTr="008A0F40">
        <w:tc>
          <w:tcPr>
            <w:tcW w:w="1560" w:type="dxa"/>
          </w:tcPr>
          <w:p w:rsidR="00D93DC5" w:rsidRPr="00D93DC5" w:rsidRDefault="00D93DC5" w:rsidP="008133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977" w:type="dxa"/>
          </w:tcPr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8A0F40">
        <w:tc>
          <w:tcPr>
            <w:tcW w:w="1560" w:type="dxa"/>
          </w:tcPr>
          <w:p w:rsidR="00D93DC5" w:rsidRPr="00D93DC5" w:rsidRDefault="00B003DA" w:rsidP="008133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3DC5">
              <w:rPr>
                <w:rFonts w:ascii="Arial" w:hAnsi="Arial" w:cs="Arial"/>
                <w:b/>
                <w:bCs/>
                <w:sz w:val="16"/>
                <w:szCs w:val="16"/>
                <w:lang w:val="cy-GB"/>
              </w:rPr>
              <w:t>Ymgysylltu â Throseddwyr</w:t>
            </w:r>
          </w:p>
        </w:tc>
        <w:tc>
          <w:tcPr>
            <w:tcW w:w="2977" w:type="dxa"/>
          </w:tcPr>
          <w:p w:rsidR="00D93DC5" w:rsidRPr="00D93DC5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D93DC5">
              <w:rPr>
                <w:rFonts w:ascii="Arial" w:hAnsi="Arial" w:cs="Arial"/>
                <w:sz w:val="16"/>
                <w:szCs w:val="16"/>
                <w:lang w:val="cy-GB"/>
              </w:rPr>
              <w:t xml:space="preserve">Deall profiadau pobl dan amheuaeth a throseddwyr er mwyn llywio gwelliannau a chysondeb ar draws y system cyfiawnder troseddol. </w:t>
            </w:r>
          </w:p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D93DC5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D93DC5">
              <w:rPr>
                <w:rFonts w:ascii="Arial" w:hAnsi="Arial" w:cs="Arial"/>
                <w:sz w:val="16"/>
                <w:szCs w:val="16"/>
                <w:lang w:val="cy-GB"/>
              </w:rPr>
              <w:t xml:space="preserve">Pobl dan amheuaeth a throseddwyr yn nodi profiadau a chanlyniadau gwell oherwydd ymyrraeth a chymorth effeithiol. </w:t>
            </w:r>
          </w:p>
          <w:p w:rsidR="004D16A6" w:rsidRPr="00D93DC5" w:rsidRDefault="004D16A6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8A0F40">
        <w:tc>
          <w:tcPr>
            <w:tcW w:w="1560" w:type="dxa"/>
          </w:tcPr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8A0F40">
        <w:tc>
          <w:tcPr>
            <w:tcW w:w="1560" w:type="dxa"/>
            <w:vMerge w:val="restart"/>
          </w:tcPr>
          <w:p w:rsidR="00D93DC5" w:rsidRPr="00D93DC5" w:rsidRDefault="00B003DA" w:rsidP="008133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3DC5">
              <w:rPr>
                <w:rFonts w:ascii="Arial" w:hAnsi="Arial" w:cs="Arial"/>
                <w:b/>
                <w:bCs/>
                <w:sz w:val="16"/>
                <w:szCs w:val="16"/>
                <w:lang w:val="cy-GB"/>
              </w:rPr>
              <w:t>Cyfiawnder Ieuenctid</w:t>
            </w:r>
          </w:p>
        </w:tc>
        <w:tc>
          <w:tcPr>
            <w:tcW w:w="2977" w:type="dxa"/>
          </w:tcPr>
          <w:p w:rsidR="00D93DC5" w:rsidRPr="00D93DC5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D93DC5">
              <w:rPr>
                <w:rFonts w:ascii="Arial" w:hAnsi="Arial" w:cs="Arial"/>
                <w:sz w:val="16"/>
                <w:szCs w:val="16"/>
                <w:lang w:val="cy-GB"/>
              </w:rPr>
              <w:t xml:space="preserve">Hwyluso ymwybyddiaeth a dealltwriaeth o faterion cyfiawnder ieuenctid a chyfleoedd i gefnogi datrysiadau priodol i broblemau rhwng partneriaid a / neu gymryd rhan mewn gweithgareddau perthnasol. </w:t>
            </w:r>
          </w:p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D93DC5" w:rsidRPr="00D93DC5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D93DC5">
              <w:rPr>
                <w:rFonts w:ascii="Arial" w:hAnsi="Arial" w:cs="Arial"/>
                <w:sz w:val="16"/>
                <w:szCs w:val="16"/>
                <w:lang w:val="cy-GB"/>
              </w:rPr>
              <w:t>Aelodau'n cael eu cynnwys ac yn derbyn gwybodaeth am faterion a gweithgareddau cyfiawnder ieuenctid allweddol.</w:t>
            </w:r>
          </w:p>
        </w:tc>
      </w:tr>
      <w:tr w:rsidR="00BB3B15" w:rsidTr="008A0F40">
        <w:tc>
          <w:tcPr>
            <w:tcW w:w="1560" w:type="dxa"/>
            <w:vMerge/>
          </w:tcPr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vMerge w:val="restart"/>
          </w:tcPr>
          <w:p w:rsidR="00D93DC5" w:rsidRPr="00D93DC5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D93DC5">
              <w:rPr>
                <w:rFonts w:ascii="Arial" w:hAnsi="Arial" w:cs="Arial"/>
                <w:sz w:val="16"/>
                <w:szCs w:val="16"/>
                <w:lang w:val="cy-GB"/>
              </w:rPr>
              <w:t>Ystyried adroddiadau, polisïau a strategaethau cyfiawnder troseddol thematig a rhoi adborth a / neu gadarnhad gan bartneriaid cyfiawnder ieuenctid yn ôl y gofyn.</w:t>
            </w:r>
          </w:p>
          <w:p w:rsidR="00D93DC5" w:rsidRPr="00D93DC5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D93DC5">
              <w:rPr>
                <w:rFonts w:ascii="Arial" w:hAnsi="Arial" w:cs="Arial"/>
                <w:sz w:val="16"/>
                <w:szCs w:val="16"/>
                <w:lang w:val="cy-GB"/>
              </w:rPr>
              <w:t xml:space="preserve"> </w:t>
            </w:r>
          </w:p>
          <w:p w:rsidR="00D93DC5" w:rsidRPr="00D93DC5" w:rsidRDefault="00B003DA" w:rsidP="0081330E">
            <w:pPr>
              <w:rPr>
                <w:rFonts w:ascii="Arial" w:hAnsi="Arial" w:cs="Arial"/>
                <w:sz w:val="16"/>
                <w:szCs w:val="16"/>
              </w:rPr>
            </w:pPr>
            <w:r w:rsidRPr="00D93DC5">
              <w:rPr>
                <w:rFonts w:ascii="Arial" w:hAnsi="Arial" w:cs="Arial"/>
                <w:sz w:val="16"/>
                <w:szCs w:val="16"/>
                <w:lang w:val="cy-GB"/>
              </w:rPr>
              <w:t xml:space="preserve"> </w:t>
            </w:r>
          </w:p>
        </w:tc>
        <w:tc>
          <w:tcPr>
            <w:tcW w:w="5386" w:type="dxa"/>
          </w:tcPr>
          <w:p w:rsidR="00D93DC5" w:rsidRDefault="00B003DA" w:rsidP="0081330E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D93DC5">
              <w:rPr>
                <w:rFonts w:ascii="Arial" w:hAnsi="Arial" w:cs="Arial"/>
                <w:bCs/>
                <w:sz w:val="16"/>
                <w:szCs w:val="16"/>
                <w:lang w:val="cy-GB"/>
              </w:rPr>
              <w:t>Cymorth priodol gan bartneriaid i faterion cyfiawnder ieuenctid.</w:t>
            </w:r>
          </w:p>
          <w:p w:rsidR="004D16A6" w:rsidRPr="00D93DC5" w:rsidRDefault="004D16A6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3B15" w:rsidTr="008A0F40">
        <w:tc>
          <w:tcPr>
            <w:tcW w:w="1560" w:type="dxa"/>
            <w:vMerge/>
          </w:tcPr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vMerge/>
          </w:tcPr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D93DC5" w:rsidRPr="00D93DC5" w:rsidRDefault="00B003DA" w:rsidP="0081330E">
            <w:pPr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D93DC5">
              <w:rPr>
                <w:rFonts w:ascii="Arial" w:hAnsi="Arial" w:cs="Arial"/>
                <w:bCs/>
                <w:sz w:val="16"/>
                <w:szCs w:val="16"/>
                <w:lang w:val="cy-GB"/>
              </w:rPr>
              <w:t xml:space="preserve">Aelodau'n ymwybodol o waith partneriaid cyfiawnder ieuenctid a chanlyniadau / cynnyrch y gweithgareddau hyn. </w:t>
            </w:r>
          </w:p>
          <w:p w:rsidR="00D93DC5" w:rsidRPr="00D93DC5" w:rsidRDefault="00D93DC5" w:rsidP="0081330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A0847" w:rsidRDefault="007A0847" w:rsidP="007A0847">
      <w:pPr>
        <w:pStyle w:val="Heading3"/>
        <w:rPr>
          <w:rFonts w:ascii="Arial" w:hAnsi="Arial" w:cs="Arial"/>
          <w:color w:val="auto"/>
          <w:sz w:val="22"/>
          <w:szCs w:val="22"/>
        </w:rPr>
      </w:pPr>
    </w:p>
    <w:p w:rsidR="007A0847" w:rsidRDefault="007A0847" w:rsidP="00954217">
      <w:pPr>
        <w:pStyle w:val="Heading3"/>
      </w:pPr>
    </w:p>
    <w:p w:rsidR="007A0847" w:rsidRDefault="007A0847" w:rsidP="007A0847"/>
    <w:p w:rsidR="007A0847" w:rsidRDefault="007A0847" w:rsidP="007A0847"/>
    <w:p w:rsidR="00A11D83" w:rsidRDefault="00A11D83" w:rsidP="007A0847"/>
    <w:p w:rsidR="00A11D83" w:rsidRDefault="00A11D83" w:rsidP="007A0847"/>
    <w:p w:rsidR="00A11D83" w:rsidRDefault="00A11D83" w:rsidP="007A0847"/>
    <w:p w:rsidR="00C03B5B" w:rsidRDefault="00C03B5B" w:rsidP="007A0847"/>
    <w:p w:rsidR="008A0F40" w:rsidRDefault="008A0F40" w:rsidP="007A0847"/>
    <w:p w:rsidR="008A0F40" w:rsidRDefault="008A0F40" w:rsidP="007A0847"/>
    <w:p w:rsidR="00D7790B" w:rsidRDefault="00D7790B" w:rsidP="007A0847"/>
    <w:p w:rsidR="00A11D83" w:rsidRPr="00D7790B" w:rsidRDefault="00B003DA" w:rsidP="00A87AFC">
      <w:pPr>
        <w:pStyle w:val="Heading1"/>
        <w:rPr>
          <w:rFonts w:ascii="Arial" w:hAnsi="Arial" w:cs="Arial"/>
          <w:b/>
          <w:bCs/>
          <w:color w:val="auto"/>
        </w:rPr>
      </w:pPr>
      <w:bookmarkStart w:id="9" w:name="_Toc216957108"/>
      <w:r w:rsidRPr="00D7790B">
        <w:rPr>
          <w:rFonts w:ascii="Arial" w:hAnsi="Arial" w:cs="Arial"/>
          <w:b/>
          <w:bCs/>
          <w:color w:val="auto"/>
          <w:lang w:val="cy-GB"/>
        </w:rPr>
        <w:t>ATODIAD 1</w:t>
      </w:r>
      <w:bookmarkEnd w:id="9"/>
    </w:p>
    <w:p w:rsidR="00A87AFC" w:rsidRDefault="00B003DA" w:rsidP="00A87AFC">
      <w:pPr>
        <w:pStyle w:val="Heading2"/>
        <w:rPr>
          <w:rFonts w:ascii="Arial" w:hAnsi="Arial" w:cs="Arial"/>
          <w:b/>
          <w:bCs/>
          <w:color w:val="auto"/>
          <w:lang w:val="cy-GB"/>
        </w:rPr>
      </w:pPr>
      <w:bookmarkStart w:id="10" w:name="_Toc216957109"/>
      <w:r w:rsidRPr="00D7790B">
        <w:rPr>
          <w:rFonts w:ascii="Arial" w:hAnsi="Arial" w:cs="Arial"/>
          <w:b/>
          <w:bCs/>
          <w:color w:val="auto"/>
          <w:lang w:val="cy-GB"/>
        </w:rPr>
        <w:t>FFRAMWAITH LLYWODRAETHU A CHYLCH GWAITH BWRDD STRATEGAETH CYFIAWNDER TROSEDDOL GWENT</w:t>
      </w:r>
      <w:bookmarkEnd w:id="10"/>
    </w:p>
    <w:p w:rsidR="00056183" w:rsidRPr="00056183" w:rsidRDefault="00056183" w:rsidP="00056183">
      <w:pPr>
        <w:rPr>
          <w:lang w:val="cy-GB"/>
        </w:rPr>
      </w:pPr>
    </w:p>
    <w:p w:rsidR="00817377" w:rsidRPr="00817377" w:rsidRDefault="00B003DA" w:rsidP="00817377">
      <w:pPr>
        <w:pStyle w:val="ListParagraph"/>
        <w:numPr>
          <w:ilvl w:val="0"/>
          <w:numId w:val="31"/>
        </w:numPr>
        <w:shd w:val="clear" w:color="auto" w:fill="A74F8E"/>
        <w:ind w:left="426"/>
        <w:rPr>
          <w:rFonts w:ascii="Arial" w:hAnsi="Arial" w:cs="Arial"/>
          <w:color w:val="FFFFFF" w:themeColor="background1"/>
        </w:rPr>
      </w:pPr>
      <w:r w:rsidRPr="00817377">
        <w:rPr>
          <w:rFonts w:ascii="Arial" w:hAnsi="Arial" w:cs="Arial"/>
          <w:color w:val="FFFFFF" w:themeColor="background1"/>
          <w:lang w:val="cy-GB"/>
        </w:rPr>
        <w:t>GWELEDIGAETH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Rhoddodd Deddf Diwygio'r Heddlu a Chyfrifoldeb Cymdeithasol 2011 ddyletswydd ar gomisiynwyr yr heddlu a throsedd ac asiantaethau cyfiawnder troseddol eraill (Prif Gwnstabl; Gwasanaeth Erlyn y Goron; Gwasanaeth Llysoedd a Thribiwnlysoedd Ei Fawrhydi; Carchardai; Timau Troseddu Ieuenctid; a'r Gwasanaeth Prawf) i weithio gyda'i gilydd i ddarparu system cyfiawnder troseddol effeithlon ac effeithiol.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Byddwn yn cyflawni'r ddyletswydd honno trwy</w:t>
      </w:r>
      <w:r w:rsidRPr="00817377">
        <w:rPr>
          <w:rFonts w:ascii="Arial" w:hAnsi="Arial" w:cs="Arial"/>
          <w:b/>
          <w:bCs/>
          <w:lang w:val="cy-GB"/>
        </w:rPr>
        <w:t xml:space="preserve"> weithio mewn partneriaeth fel Bwrdd Cyfiawnder Troseddol Lleol i ddarparu system cyfiawnder troseddol deg, effeithlon ac effeithiol ledled Gwent. </w:t>
      </w:r>
      <w:r w:rsidRPr="00817377">
        <w:rPr>
          <w:rFonts w:ascii="Arial" w:hAnsi="Arial" w:cs="Arial"/>
          <w:lang w:val="cy-GB"/>
        </w:rPr>
        <w:t xml:space="preserve">  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Dyma ein blaenoriaethau strategol:</w:t>
      </w:r>
    </w:p>
    <w:p w:rsidR="00817377" w:rsidRPr="00817377" w:rsidRDefault="00B003DA" w:rsidP="00817377">
      <w:pPr>
        <w:pStyle w:val="ListParagraph"/>
        <w:numPr>
          <w:ilvl w:val="0"/>
          <w:numId w:val="26"/>
        </w:numPr>
        <w:ind w:left="426"/>
        <w:rPr>
          <w:rFonts w:ascii="Arial" w:hAnsi="Arial" w:cs="Arial"/>
        </w:rPr>
      </w:pPr>
      <w:r w:rsidRPr="00817377">
        <w:rPr>
          <w:rFonts w:ascii="Arial" w:hAnsi="Arial" w:cs="Arial"/>
          <w:b/>
          <w:bCs/>
          <w:lang w:val="cy-GB"/>
        </w:rPr>
        <w:t>Cefnogi dioddefwyr a thystion:</w:t>
      </w:r>
      <w:r w:rsidRPr="00817377">
        <w:rPr>
          <w:rFonts w:ascii="Arial" w:hAnsi="Arial" w:cs="Arial"/>
          <w:lang w:val="cy-GB"/>
        </w:rPr>
        <w:t xml:space="preserve"> Sicrhau bod cymorth o ansawdd yn cael ei ddarparu i ddioddefwyr a thystion, sy'n diwallu eu hanghenion ac yn gwella eu profiadau o'r system cyfiawnder troseddol.</w:t>
      </w:r>
    </w:p>
    <w:p w:rsidR="00817377" w:rsidRPr="00817377" w:rsidRDefault="00B003DA" w:rsidP="00817377">
      <w:pPr>
        <w:pStyle w:val="ListParagraph"/>
        <w:numPr>
          <w:ilvl w:val="0"/>
          <w:numId w:val="26"/>
        </w:numPr>
        <w:ind w:left="426"/>
        <w:rPr>
          <w:rFonts w:ascii="Arial" w:hAnsi="Arial" w:cs="Arial"/>
        </w:rPr>
      </w:pPr>
      <w:r w:rsidRPr="00817377">
        <w:rPr>
          <w:rFonts w:ascii="Arial" w:hAnsi="Arial" w:cs="Arial"/>
          <w:b/>
          <w:bCs/>
          <w:lang w:val="cy-GB"/>
        </w:rPr>
        <w:t>Lleihau aildroseddu:</w:t>
      </w:r>
      <w:r w:rsidRPr="00817377">
        <w:rPr>
          <w:rFonts w:ascii="Arial" w:hAnsi="Arial" w:cs="Arial"/>
          <w:lang w:val="cy-GB"/>
        </w:rPr>
        <w:t xml:space="preserve"> Sicrhau dulliau effeithiol sy'n lleihau aildroseddu ac yn hybu a chryfhau ailsefydlu. 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Mae t</w:t>
      </w:r>
      <w:r w:rsidRPr="00817377">
        <w:rPr>
          <w:rFonts w:ascii="Arial" w:hAnsi="Arial" w:cs="Arial"/>
          <w:b/>
          <w:bCs/>
          <w:lang w:val="cy-GB"/>
        </w:rPr>
        <w:t>rais yn erbyn menywod, cam-drin domestig a thrais rhywiol (VAWDASV)</w:t>
      </w:r>
      <w:r w:rsidRPr="00817377">
        <w:rPr>
          <w:rFonts w:ascii="Arial" w:hAnsi="Arial" w:cs="Arial"/>
          <w:lang w:val="cy-GB"/>
        </w:rPr>
        <w:t xml:space="preserve">, a </w:t>
      </w:r>
      <w:r w:rsidRPr="00817377">
        <w:rPr>
          <w:rFonts w:ascii="Arial" w:hAnsi="Arial" w:cs="Arial"/>
          <w:b/>
          <w:bCs/>
          <w:lang w:val="cy-GB"/>
        </w:rPr>
        <w:t>phlant a phobl ifanc</w:t>
      </w:r>
      <w:r w:rsidRPr="00817377">
        <w:rPr>
          <w:rFonts w:ascii="Arial" w:hAnsi="Arial" w:cs="Arial"/>
          <w:lang w:val="cy-GB"/>
        </w:rPr>
        <w:t xml:space="preserve"> yn themâu cyson yn ein blaenoriaethau.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Yn ogystal â gwaith lleol, byddwn yn ymgysylltu'n genedlaethol ar draws Cymru a Phrydain i lywio trafodaeth a dylanwadu ar benderfyniadau.</w:t>
      </w:r>
    </w:p>
    <w:p w:rsidR="00817377" w:rsidRPr="00817377" w:rsidRDefault="00817377" w:rsidP="00817377">
      <w:pPr>
        <w:rPr>
          <w:rFonts w:ascii="Arial" w:hAnsi="Arial" w:cs="Arial"/>
        </w:rPr>
      </w:pPr>
    </w:p>
    <w:p w:rsidR="00817377" w:rsidRPr="00817377" w:rsidRDefault="00B003DA" w:rsidP="00817377">
      <w:pPr>
        <w:pStyle w:val="ListParagraph"/>
        <w:numPr>
          <w:ilvl w:val="0"/>
          <w:numId w:val="31"/>
        </w:numPr>
        <w:shd w:val="clear" w:color="auto" w:fill="A74F8E"/>
        <w:ind w:left="284"/>
        <w:rPr>
          <w:rFonts w:ascii="Arial" w:hAnsi="Arial" w:cs="Arial"/>
          <w:color w:val="FFFFFF" w:themeColor="background1"/>
        </w:rPr>
      </w:pPr>
      <w:r w:rsidRPr="00817377">
        <w:rPr>
          <w:rFonts w:ascii="Arial" w:hAnsi="Arial" w:cs="Arial"/>
          <w:color w:val="FFFFFF" w:themeColor="background1"/>
          <w:lang w:val="cy-GB"/>
        </w:rPr>
        <w:t>SWYDDOGAETH BWRDD STRATEGAETH CYFIAWNDER TROSEDDOL GWENT</w:t>
      </w:r>
    </w:p>
    <w:p w:rsidR="00817377" w:rsidRPr="00817377" w:rsidRDefault="00B003DA" w:rsidP="00817377">
      <w:pPr>
        <w:ind w:left="-142"/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 xml:space="preserve">Dwyn partneriaid allweddol ac uwch gynrychiolwyr asiantaethau cyfiawnder troseddol sy'n gweithredu yng Ngwent at ei gilydd, i hwyluso cydweithredu a gwaith partner. Mae Bwrdd Strategaeth Cyfiawnder Troseddol Gwent (CJSB) yn gyfrifol ac yn atebol am y gwasanaeth a ddarperir i ddioddefwyr a thystion, gwella gwaith i gyflawni cyfiawnder a chanlyniadau i droseddwyr, a chynyddu hyder y cyhoedd yn y system cyfiawnder troseddol lleol. </w:t>
      </w:r>
    </w:p>
    <w:p w:rsidR="00817377" w:rsidRPr="00817377" w:rsidRDefault="00817377" w:rsidP="00817377">
      <w:pPr>
        <w:rPr>
          <w:rFonts w:ascii="Arial" w:hAnsi="Arial" w:cs="Arial"/>
        </w:rPr>
      </w:pPr>
    </w:p>
    <w:p w:rsidR="00817377" w:rsidRPr="00817377" w:rsidRDefault="00B003DA" w:rsidP="00817377">
      <w:pPr>
        <w:pStyle w:val="ListParagraph"/>
        <w:numPr>
          <w:ilvl w:val="0"/>
          <w:numId w:val="31"/>
        </w:numPr>
        <w:shd w:val="clear" w:color="auto" w:fill="A74F8E"/>
        <w:ind w:left="284"/>
        <w:rPr>
          <w:rFonts w:ascii="Arial" w:hAnsi="Arial" w:cs="Arial"/>
          <w:color w:val="FFFFFF" w:themeColor="background1"/>
        </w:rPr>
      </w:pPr>
      <w:r w:rsidRPr="00817377">
        <w:rPr>
          <w:rFonts w:ascii="Arial" w:hAnsi="Arial" w:cs="Arial"/>
          <w:color w:val="FFFFFF" w:themeColor="background1"/>
          <w:lang w:val="cy-GB"/>
        </w:rPr>
        <w:t>AELODAETH GRAIDD</w:t>
      </w:r>
    </w:p>
    <w:p w:rsidR="00817377" w:rsidRDefault="00817377" w:rsidP="00817377">
      <w:pPr>
        <w:pStyle w:val="ListParagraph"/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5103"/>
      </w:tblGrid>
      <w:tr w:rsidR="00BB3B15" w:rsidTr="00AA1EDC">
        <w:tc>
          <w:tcPr>
            <w:tcW w:w="4957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7377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 xml:space="preserve">Asiantaeth 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7377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 xml:space="preserve"> Rôl </w:t>
            </w:r>
          </w:p>
        </w:tc>
      </w:tr>
      <w:tr w:rsidR="00BB3B15" w:rsidTr="00AA1EDC">
        <w:tc>
          <w:tcPr>
            <w:tcW w:w="4957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Swyddfa Comisiynydd yr Heddlu a Throsedd (Swyddfa'r Comisiynydd)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Comisiynydd yr Heddlu a Throsedd</w:t>
            </w:r>
          </w:p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Dirprwy Gomisiynydd yr Heddlu a Throsedd</w:t>
            </w:r>
          </w:p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Pennaeth Strategaeth</w:t>
            </w:r>
          </w:p>
          <w:p w:rsidR="00817377" w:rsidRPr="00817377" w:rsidRDefault="00B003DA" w:rsidP="00AA1E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Swyddog Polisi (Cyfiawnder Troseddol)</w:t>
            </w:r>
          </w:p>
        </w:tc>
      </w:tr>
      <w:tr w:rsidR="00BB3B15" w:rsidTr="00AA1EDC">
        <w:tc>
          <w:tcPr>
            <w:tcW w:w="4957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Heddlu Gwent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Prif Gwnstabl Cynorthwyol</w:t>
            </w:r>
          </w:p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Ditectif Uwch-arolygydd Ymchwiliadau a Dioddefwyr</w:t>
            </w:r>
          </w:p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Uwch-arolygydd Cyfiawnder Troseddol a'r Ddalfa</w:t>
            </w:r>
          </w:p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Pennaeth Gwasanaethau Dioddefwyr</w:t>
            </w:r>
          </w:p>
        </w:tc>
      </w:tr>
      <w:tr w:rsidR="00BB3B15" w:rsidTr="00AA1EDC">
        <w:tc>
          <w:tcPr>
            <w:tcW w:w="4957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817377">
              <w:rPr>
                <w:rFonts w:ascii="Arial" w:hAnsi="Arial" w:cs="Arial"/>
                <w:sz w:val="20"/>
                <w:szCs w:val="20"/>
                <w:lang w:val="cy-GB"/>
              </w:rPr>
              <w:t>Gwasanaeth Erlyn y Goron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Dirprwy Brif Erlynydd y Goron</w:t>
            </w:r>
          </w:p>
        </w:tc>
      </w:tr>
      <w:tr w:rsidR="00BB3B15" w:rsidTr="00AA1EDC">
        <w:tc>
          <w:tcPr>
            <w:tcW w:w="4957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817377">
              <w:rPr>
                <w:rFonts w:ascii="Arial" w:hAnsi="Arial" w:cs="Arial"/>
                <w:sz w:val="20"/>
                <w:szCs w:val="20"/>
                <w:lang w:val="cy-GB"/>
              </w:rPr>
              <w:t>Gwasanaeth Llysoedd a Thribiwnlysoedd Ei Fawrhydi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Pennaeth Trosedd</w:t>
            </w:r>
          </w:p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 xml:space="preserve">Uwch Reolwr Cyfreithiol, Llys Ynadon Gwent a De Cymru </w:t>
            </w:r>
          </w:p>
        </w:tc>
      </w:tr>
      <w:tr w:rsidR="00BB3B15" w:rsidTr="00AA1EDC">
        <w:tc>
          <w:tcPr>
            <w:tcW w:w="4957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817377">
              <w:rPr>
                <w:rFonts w:ascii="Arial" w:hAnsi="Arial" w:cs="Arial"/>
                <w:sz w:val="20"/>
                <w:szCs w:val="20"/>
                <w:lang w:val="cy-GB"/>
              </w:rPr>
              <w:t>Gwasanaeth Tystion yn y Llys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Gwasanaeth Tystion Cyngor ar Bopeth - Rheolwr Ardal De Cymru a Gwent</w:t>
            </w:r>
          </w:p>
        </w:tc>
      </w:tr>
      <w:tr w:rsidR="00BB3B15" w:rsidTr="00AA1EDC">
        <w:tc>
          <w:tcPr>
            <w:tcW w:w="4957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817377">
              <w:rPr>
                <w:rFonts w:ascii="Arial" w:hAnsi="Arial" w:cs="Arial"/>
                <w:sz w:val="20"/>
                <w:szCs w:val="20"/>
                <w:lang w:val="cy-GB"/>
              </w:rPr>
              <w:t>Gwasanaeth Carchardai a Phrawf Ei Fawrhydi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Pennaeth Uned Darparu Gwasanaeth Prawf Gwent</w:t>
            </w:r>
          </w:p>
        </w:tc>
      </w:tr>
      <w:tr w:rsidR="00BB3B15" w:rsidTr="00AA1EDC">
        <w:tc>
          <w:tcPr>
            <w:tcW w:w="4957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817377">
              <w:rPr>
                <w:rFonts w:ascii="Arial" w:hAnsi="Arial" w:cs="Arial"/>
                <w:sz w:val="20"/>
                <w:szCs w:val="20"/>
                <w:lang w:val="cy-GB"/>
              </w:rPr>
              <w:t>Gwasanaeth Carchardai a Phrawf Ei Fawrhydi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Llywodraethwr, Carchar Ei Fawrhydi Prescoed a Brynbuga</w:t>
            </w:r>
          </w:p>
        </w:tc>
      </w:tr>
      <w:tr w:rsidR="00BB3B15" w:rsidTr="00AA1EDC">
        <w:tc>
          <w:tcPr>
            <w:tcW w:w="4957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817377">
              <w:rPr>
                <w:rFonts w:ascii="Arial" w:hAnsi="Arial" w:cs="Arial"/>
                <w:sz w:val="20"/>
                <w:szCs w:val="20"/>
                <w:lang w:val="cy-GB"/>
              </w:rPr>
              <w:t xml:space="preserve">Gwasanaeth Troseddu Ieuenctid Blaenau Gwent a Chaerffili 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Rheolwr Gwasanaeth</w:t>
            </w:r>
          </w:p>
        </w:tc>
      </w:tr>
      <w:tr w:rsidR="00BB3B15" w:rsidTr="00AA1EDC">
        <w:tc>
          <w:tcPr>
            <w:tcW w:w="4957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817377">
              <w:rPr>
                <w:rFonts w:ascii="Arial" w:hAnsi="Arial" w:cs="Arial"/>
                <w:sz w:val="20"/>
                <w:szCs w:val="20"/>
                <w:lang w:val="cy-GB"/>
              </w:rPr>
              <w:t>Gwasanaeth Troseddu Ieuenctid Sir Fynwy a Thorfaen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Rheolwr Gwasanaeth</w:t>
            </w:r>
          </w:p>
        </w:tc>
      </w:tr>
      <w:tr w:rsidR="00BB3B15" w:rsidTr="00AA1EDC">
        <w:tc>
          <w:tcPr>
            <w:tcW w:w="4957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817377">
              <w:rPr>
                <w:rFonts w:ascii="Arial" w:hAnsi="Arial" w:cs="Arial"/>
                <w:sz w:val="20"/>
                <w:szCs w:val="20"/>
                <w:lang w:val="cy-GB"/>
              </w:rPr>
              <w:t>Gwasanaeth Troseddu Ieuenctid Casnewydd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Rheolwr Gwasanaeth, Gwasanaeth Plant a Chyfiawnder Ieuenctid Casnewydd</w:t>
            </w:r>
          </w:p>
        </w:tc>
      </w:tr>
      <w:tr w:rsidR="00BB3B15" w:rsidTr="00AA1EDC">
        <w:tc>
          <w:tcPr>
            <w:tcW w:w="4957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sz w:val="20"/>
                <w:szCs w:val="20"/>
              </w:rPr>
            </w:pPr>
            <w:r w:rsidRPr="00817377">
              <w:rPr>
                <w:rFonts w:ascii="Arial" w:hAnsi="Arial" w:cs="Arial"/>
                <w:sz w:val="20"/>
                <w:szCs w:val="20"/>
                <w:lang w:val="cy-GB"/>
              </w:rPr>
              <w:t>Cyfreithwyr Driscoll Young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Cyfreithiwr Amddiffyn</w:t>
            </w:r>
          </w:p>
        </w:tc>
      </w:tr>
      <w:tr w:rsidR="00BB3B15" w:rsidTr="00AA1EDC">
        <w:tc>
          <w:tcPr>
            <w:tcW w:w="4957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817377">
              <w:rPr>
                <w:rFonts w:ascii="Arial" w:hAnsi="Arial" w:cs="Arial"/>
                <w:sz w:val="20"/>
                <w:szCs w:val="20"/>
                <w:lang w:val="cy-GB"/>
              </w:rPr>
              <w:t>Asiantaeth Cymorth Cyfreithiol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Rheolwr Contractau</w:t>
            </w:r>
          </w:p>
        </w:tc>
      </w:tr>
      <w:tr w:rsidR="00BB3B15" w:rsidTr="00AA1EDC">
        <w:tc>
          <w:tcPr>
            <w:tcW w:w="4957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817377">
              <w:rPr>
                <w:rFonts w:ascii="Arial" w:hAnsi="Arial" w:cs="Arial"/>
                <w:sz w:val="20"/>
                <w:szCs w:val="20"/>
                <w:lang w:val="cy-GB"/>
              </w:rPr>
              <w:t>Bwrdd Cynllunio Ardal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 xml:space="preserve">Rheolwr Tîm Camddefnyddio Sylweddau </w:t>
            </w:r>
          </w:p>
        </w:tc>
      </w:tr>
      <w:tr w:rsidR="00BB3B15" w:rsidTr="00AA1EDC">
        <w:tc>
          <w:tcPr>
            <w:tcW w:w="4957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sz w:val="20"/>
                <w:szCs w:val="20"/>
              </w:rPr>
            </w:pPr>
            <w:r w:rsidRPr="00817377">
              <w:rPr>
                <w:rFonts w:ascii="Arial" w:hAnsi="Arial" w:cs="Arial"/>
                <w:sz w:val="20"/>
                <w:szCs w:val="20"/>
                <w:lang w:val="cy-GB"/>
              </w:rPr>
              <w:t>Partneriaeth Ranbarthol Trais yn erbyn Menywod, Cam-drin Domestig a Thrais Rhywiol (VAWDASV)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Rheolwr Cynghorwyr Trais Domestig Annibynnol (IDVA)</w:t>
            </w:r>
          </w:p>
          <w:p w:rsidR="00D7639B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Cynghorydd Rhanbarthol VAWDASV</w:t>
            </w:r>
          </w:p>
          <w:p w:rsidR="00EF3052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cy-GB"/>
              </w:rPr>
              <w:t xml:space="preserve">Pennaeth Gwasanaethau Ymosodiad Rhywiol, Gwasanaeth ISVA </w:t>
            </w:r>
          </w:p>
        </w:tc>
      </w:tr>
      <w:tr w:rsidR="00BB3B15" w:rsidTr="00AA1EDC">
        <w:tc>
          <w:tcPr>
            <w:tcW w:w="4957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sz w:val="20"/>
                <w:szCs w:val="20"/>
              </w:rPr>
            </w:pPr>
            <w:r w:rsidRPr="00817377">
              <w:rPr>
                <w:rFonts w:ascii="Arial" w:hAnsi="Arial" w:cs="Arial"/>
                <w:sz w:val="20"/>
                <w:szCs w:val="20"/>
                <w:lang w:val="cy-GB"/>
              </w:rPr>
              <w:t>Gwasanaeth Tân ac Achub De Cymru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Rheolwr Grŵp - Diogelwch Cymunedol</w:t>
            </w:r>
          </w:p>
        </w:tc>
      </w:tr>
      <w:tr w:rsidR="00BB3B15" w:rsidTr="00AA1EDC">
        <w:tc>
          <w:tcPr>
            <w:tcW w:w="4957" w:type="dxa"/>
            <w:tcBorders>
              <w:bottom w:val="single" w:sz="4" w:space="0" w:color="auto"/>
            </w:tcBorders>
          </w:tcPr>
          <w:p w:rsidR="00817377" w:rsidRPr="00817377" w:rsidRDefault="00B003DA" w:rsidP="00AA1EDC">
            <w:pPr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817377">
              <w:rPr>
                <w:rFonts w:ascii="Arial" w:hAnsi="Arial" w:cs="Arial"/>
                <w:sz w:val="20"/>
                <w:szCs w:val="20"/>
                <w:lang w:val="cy-GB"/>
              </w:rPr>
              <w:t>Bwrdd Iechyd Prifysgol Aneurin Bevan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17377" w:rsidRPr="00817377" w:rsidRDefault="00817377" w:rsidP="00AA1EDC">
            <w:pPr>
              <w:rPr>
                <w:rFonts w:ascii="Arial" w:hAnsi="Arial" w:cs="Arial"/>
                <w:sz w:val="20"/>
                <w:szCs w:val="20"/>
                <w:lang w:val="en"/>
              </w:rPr>
            </w:pPr>
          </w:p>
        </w:tc>
      </w:tr>
      <w:tr w:rsidR="00BB3B15" w:rsidTr="00D94697">
        <w:tc>
          <w:tcPr>
            <w:tcW w:w="4957" w:type="dxa"/>
          </w:tcPr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 xml:space="preserve">Gwasanaeth Cyffuriau ac Alcohol Gwent </w:t>
            </w:r>
          </w:p>
        </w:tc>
        <w:tc>
          <w:tcPr>
            <w:tcW w:w="5103" w:type="dxa"/>
          </w:tcPr>
          <w:p w:rsidR="00817377" w:rsidRPr="00817377" w:rsidRDefault="00B003DA" w:rsidP="00AA1ED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7377">
              <w:rPr>
                <w:rFonts w:ascii="Arial" w:hAnsi="Arial" w:cs="Arial"/>
                <w:bCs/>
                <w:sz w:val="20"/>
                <w:szCs w:val="20"/>
                <w:lang w:val="cy-GB"/>
              </w:rPr>
              <w:t>Pennaeth Gwasanaethau</w:t>
            </w:r>
          </w:p>
        </w:tc>
      </w:tr>
    </w:tbl>
    <w:p w:rsidR="00B63098" w:rsidRDefault="00B63098" w:rsidP="00817377">
      <w:pPr>
        <w:rPr>
          <w:rFonts w:ascii="Arial" w:hAnsi="Arial" w:cs="Arial"/>
          <w:lang w:val="cy-GB"/>
        </w:rPr>
      </w:pP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 xml:space="preserve">I fod yn gwbl effeithiol, dylai asiantaethau sicrhau cynrychiolaeth ar lefel uwch. 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Dylai pob aelod o CJSB benodi dirprwy o radd / rôl briodol a all, mewn amgylchiadau eithriadol, gynrychioli ei asiantaeth yn ei absenoldeb.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Gellir cyd-ethol neu wahodd aelodau ychwanegol ac arsylwyr sefydlog i CJSB ar sail ad hoc fel yr ystyrir yn briodol.</w:t>
      </w:r>
    </w:p>
    <w:p w:rsidR="00817377" w:rsidRPr="00817377" w:rsidRDefault="00817377" w:rsidP="00817377">
      <w:pPr>
        <w:rPr>
          <w:rFonts w:ascii="Arial" w:hAnsi="Arial" w:cs="Arial"/>
        </w:rPr>
      </w:pPr>
    </w:p>
    <w:p w:rsidR="00817377" w:rsidRPr="00817377" w:rsidRDefault="00B003DA" w:rsidP="00817377">
      <w:pPr>
        <w:pStyle w:val="ListParagraph"/>
        <w:numPr>
          <w:ilvl w:val="0"/>
          <w:numId w:val="31"/>
        </w:numPr>
        <w:shd w:val="clear" w:color="auto" w:fill="A74F8E"/>
        <w:ind w:left="426"/>
        <w:rPr>
          <w:rFonts w:ascii="Arial" w:hAnsi="Arial" w:cs="Arial"/>
          <w:color w:val="FFFFFF" w:themeColor="background1"/>
        </w:rPr>
      </w:pPr>
      <w:r w:rsidRPr="00817377">
        <w:rPr>
          <w:rFonts w:ascii="Arial" w:hAnsi="Arial" w:cs="Arial"/>
          <w:color w:val="FFFFFF" w:themeColor="background1"/>
          <w:lang w:val="cy-GB"/>
        </w:rPr>
        <w:t>CADEIRYDD / IS-GADEIRYDD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 xml:space="preserve">Cadeirydd y Bwrdd yw Comisiynydd yr Heddlu a Throsedd Gwent.  Bydd Dirprwy Gomisiynydd yr Heddlu a Throsedd yn gweithredu fel Is-gadeirydd yn absenoldeb y Comisiynydd. 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 xml:space="preserve">Yn ystod cyfnodau trosglwyddo yn dilyn etholiad, Prif Weithredwr Swyddfa'r Comisiynydd fydd yn gweithredu fel Cadeirydd. </w:t>
      </w:r>
    </w:p>
    <w:p w:rsidR="00817377" w:rsidRPr="00817377" w:rsidRDefault="00817377" w:rsidP="00817377">
      <w:pPr>
        <w:rPr>
          <w:rFonts w:ascii="Arial" w:hAnsi="Arial" w:cs="Arial"/>
        </w:rPr>
      </w:pPr>
    </w:p>
    <w:p w:rsidR="00817377" w:rsidRPr="00817377" w:rsidRDefault="00B003DA" w:rsidP="00817377">
      <w:pPr>
        <w:pStyle w:val="ListParagraph"/>
        <w:numPr>
          <w:ilvl w:val="0"/>
          <w:numId w:val="31"/>
        </w:numPr>
        <w:shd w:val="clear" w:color="auto" w:fill="A74F8E"/>
        <w:ind w:left="426"/>
        <w:rPr>
          <w:rFonts w:ascii="Arial" w:hAnsi="Arial" w:cs="Arial"/>
          <w:color w:val="FFFFFF" w:themeColor="background1"/>
        </w:rPr>
      </w:pPr>
      <w:r w:rsidRPr="00817377">
        <w:rPr>
          <w:rFonts w:ascii="Arial" w:hAnsi="Arial" w:cs="Arial"/>
          <w:color w:val="FFFFFF" w:themeColor="background1"/>
          <w:lang w:val="cy-GB"/>
        </w:rPr>
        <w:t>LLYWODRAETHU CYFARFODYDD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Bydd y Bwrdd yn gweithredu fel a ganlyn:</w:t>
      </w:r>
    </w:p>
    <w:p w:rsidR="00817377" w:rsidRPr="00817377" w:rsidRDefault="00B003DA" w:rsidP="00817377">
      <w:pPr>
        <w:pStyle w:val="ListParagraph"/>
        <w:numPr>
          <w:ilvl w:val="0"/>
          <w:numId w:val="36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Cynnal cyfarfodydd bob tri mis (fan lleiaf)</w:t>
      </w:r>
    </w:p>
    <w:p w:rsidR="00817377" w:rsidRPr="00817377" w:rsidRDefault="00B003DA" w:rsidP="00817377">
      <w:pPr>
        <w:pStyle w:val="ListParagraph"/>
        <w:numPr>
          <w:ilvl w:val="0"/>
          <w:numId w:val="36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 xml:space="preserve">Cael cefnogaeth is-grwpiau effeithiol, ble y bo angen, i ysgogi gweithgareddau ar ran CJSB. </w:t>
      </w:r>
    </w:p>
    <w:p w:rsidR="00817377" w:rsidRPr="00817377" w:rsidRDefault="00B003DA" w:rsidP="00817377">
      <w:pPr>
        <w:pStyle w:val="ListParagraph"/>
        <w:numPr>
          <w:ilvl w:val="0"/>
          <w:numId w:val="36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Adolygu'r Cylch Gwaith bob pedair blynedd neu yn ôl y gofyn.</w:t>
      </w:r>
    </w:p>
    <w:p w:rsidR="00817377" w:rsidRPr="00817377" w:rsidRDefault="00B003DA" w:rsidP="00817377">
      <w:pPr>
        <w:pStyle w:val="ListParagraph"/>
        <w:numPr>
          <w:ilvl w:val="0"/>
          <w:numId w:val="36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 xml:space="preserve">Cytuno ar Fframwaith Cynllun Cyflawni sy'n amlinellu blaenoriaethau strategol CJSB, sut y bydd yn cyflawni ei ymrwymiadau a sut y bydd yn mesur llwyddiant. </w:t>
      </w:r>
    </w:p>
    <w:p w:rsidR="00817377" w:rsidRPr="00817377" w:rsidRDefault="00B003DA" w:rsidP="00817377">
      <w:pPr>
        <w:pStyle w:val="ListParagraph"/>
        <w:numPr>
          <w:ilvl w:val="0"/>
          <w:numId w:val="36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 xml:space="preserve">Cynhyrchu cofnodion o bob cyfarfod a sicrhau eu bod yn adlewyrchiad cywir o'r drafodaeth. 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Bydd swyddogaethau rheoli busnes yn cael eu cyflawni gan staff perthnasol o Swyddfa'r Comisiynydd.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Bydd Swyddfa'r Comisiynydd yn trefnu cymorth gweinyddol ar gyfer cyfarfodydd hefyd, y gellir eu darparu gan asiantaethau sy'n aelodau.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 xml:space="preserve">Bydd newyddion am weithgareddau a chanlyniadau'r Bwrdd yn cael ei rannu gyda'r bwrdd cydweithredol Bwrdd Cyfiawnder Troseddol Cymru a chyfarfodydd perthnasol eraill fel y bo'n briodol. </w:t>
      </w:r>
    </w:p>
    <w:p w:rsidR="00817377" w:rsidRPr="00817377" w:rsidRDefault="00817377" w:rsidP="00817377">
      <w:pPr>
        <w:rPr>
          <w:rFonts w:ascii="Arial" w:hAnsi="Arial" w:cs="Arial"/>
          <w:b/>
          <w:bCs/>
        </w:rPr>
      </w:pPr>
    </w:p>
    <w:p w:rsidR="00817377" w:rsidRPr="00817377" w:rsidRDefault="00B003DA" w:rsidP="00817377">
      <w:pPr>
        <w:pStyle w:val="ListParagraph"/>
        <w:numPr>
          <w:ilvl w:val="0"/>
          <w:numId w:val="31"/>
        </w:numPr>
        <w:shd w:val="clear" w:color="auto" w:fill="A74F8E"/>
        <w:ind w:left="284"/>
        <w:rPr>
          <w:rFonts w:ascii="Arial" w:hAnsi="Arial" w:cs="Arial"/>
          <w:color w:val="FFFFFF" w:themeColor="background1"/>
        </w:rPr>
      </w:pPr>
      <w:r w:rsidRPr="00817377">
        <w:rPr>
          <w:rFonts w:ascii="Arial" w:hAnsi="Arial" w:cs="Arial"/>
          <w:color w:val="FFFFFF" w:themeColor="background1"/>
          <w:lang w:val="cy-GB"/>
        </w:rPr>
        <w:t>ROLAU A CHYFRIFOLDEBAU</w:t>
      </w:r>
    </w:p>
    <w:p w:rsidR="00817377" w:rsidRPr="00817377" w:rsidRDefault="00B003DA" w:rsidP="00817377">
      <w:pPr>
        <w:rPr>
          <w:rFonts w:ascii="Arial" w:hAnsi="Arial" w:cs="Arial"/>
          <w:b/>
          <w:bCs/>
        </w:rPr>
      </w:pPr>
      <w:r w:rsidRPr="00817377">
        <w:rPr>
          <w:rFonts w:ascii="Arial" w:hAnsi="Arial" w:cs="Arial"/>
          <w:b/>
          <w:bCs/>
          <w:lang w:val="cy-GB"/>
        </w:rPr>
        <w:t>Yr hyn a ddisgwylir gan aelodau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Trwy gytuno i egwyddorion CJSB fel yr amlinellir yn y Cylch Gwaith hwn ac unrhyw ddogfennau cysylltiedig, disgwylir i aelodau:</w:t>
      </w:r>
    </w:p>
    <w:p w:rsidR="00817377" w:rsidRPr="00A079AA" w:rsidRDefault="00B003DA" w:rsidP="00A079AA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Weithio tuag at weledigaeth a rennir ar gyfer Gwent trwy gyfarwyddyd a chydweithrediad cytûn ar y cyd.</w:t>
      </w:r>
    </w:p>
    <w:p w:rsidR="00817377" w:rsidRPr="00817377" w:rsidRDefault="00B003DA" w:rsidP="00817377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Cyfrannu'n rhagweithiol at gyfarfodydd CJSB a helpu i hwyluso agwedd gydweithredol tuag at y system cyfiawnder troseddol lleol.</w:t>
      </w:r>
    </w:p>
    <w:p w:rsidR="00817377" w:rsidRPr="00817377" w:rsidRDefault="00B003DA" w:rsidP="00817377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Mynychu cyfarfodydd bwrdd gydag awdurdod i siarad ar ran eu sefydliad.</w:t>
      </w:r>
    </w:p>
    <w:p w:rsidR="00817377" w:rsidRPr="00817377" w:rsidRDefault="00B003DA" w:rsidP="00817377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Cyfrannu adnoddau priodol i gefnogi is-grwpiau CJSB a/ neu grwpiau gorchwyl a sefydlwyd i gyflawni gwaith ar ran y Bwrdd.</w:t>
      </w:r>
    </w:p>
    <w:p w:rsidR="00817377" w:rsidRPr="00817377" w:rsidRDefault="00B003DA" w:rsidP="00817377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 xml:space="preserve">Hwyluso rhannu data a dadansoddi fel y bo'n briodol ac yn angenrheidiol i gefnogi effeithiolrwydd y Bwrdd a'i is-grwpiau. </w:t>
      </w:r>
    </w:p>
    <w:p w:rsidR="00817377" w:rsidRPr="00817377" w:rsidRDefault="00B003DA" w:rsidP="00817377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Cyfeirio problemau cyfiawnder troseddol sy'n datblygu at y Bwrdd ar ran eu sefydliad.</w:t>
      </w:r>
    </w:p>
    <w:p w:rsidR="00817377" w:rsidRPr="00817377" w:rsidRDefault="00B003DA" w:rsidP="00817377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Ysgogi gweithredu rhwng cyfarfodydd.</w:t>
      </w:r>
    </w:p>
    <w:p w:rsidR="00817377" w:rsidRPr="00817377" w:rsidRDefault="00B003DA" w:rsidP="00817377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Gweithio gyda swyddogion cyfatebol lleol, rhanbarthol a chenedlaethol yn ôl yr angen i nodi a goresgyn rhwystrau i wella cyflawni cyfiawnder.</w:t>
      </w:r>
    </w:p>
    <w:p w:rsidR="00817377" w:rsidRPr="00817377" w:rsidRDefault="00B003DA" w:rsidP="00817377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Parchu plismona, annibyniaeth a phenderfyniadau'r erlyniad a'r farnwriaeth bob amser.</w:t>
      </w:r>
    </w:p>
    <w:p w:rsidR="000A45B1" w:rsidRDefault="000A45B1" w:rsidP="00817377">
      <w:pPr>
        <w:rPr>
          <w:rFonts w:ascii="Arial" w:hAnsi="Arial" w:cs="Arial"/>
          <w:b/>
          <w:bCs/>
        </w:rPr>
      </w:pPr>
    </w:p>
    <w:p w:rsidR="00817377" w:rsidRPr="00817377" w:rsidRDefault="00B003DA" w:rsidP="00817377">
      <w:pPr>
        <w:rPr>
          <w:rFonts w:ascii="Arial" w:hAnsi="Arial" w:cs="Arial"/>
          <w:b/>
          <w:bCs/>
        </w:rPr>
      </w:pPr>
      <w:r w:rsidRPr="00817377">
        <w:rPr>
          <w:rFonts w:ascii="Arial" w:hAnsi="Arial" w:cs="Arial"/>
          <w:b/>
          <w:bCs/>
          <w:lang w:val="cy-GB"/>
        </w:rPr>
        <w:t xml:space="preserve">Rôl y Cadeirydd 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 xml:space="preserve">Dylai'r Cadeirydd ddarparu arweinyddiaeth gref a sefydlu fforwm ar y cyd sy'n cefnogi gweithio ar y cyd ac yn gwella gwasanaethau ar draws y system cyfiawnder troseddol lleol, gan barchu'r ffaith nad oes ganddo'r awdurdod i reoli na chyfarwyddo asiantaethau unigol eraill. 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 xml:space="preserve">I gyflawni hyn, mae gan y Cadeirydd y cyfrifoldebau cynnull canlynol, y dylid cyflawni pob un ohonynt mewn ymgynghoriad ag aelodau CJSB. </w:t>
      </w:r>
    </w:p>
    <w:p w:rsidR="00817377" w:rsidRPr="00A079AA" w:rsidRDefault="00B003DA" w:rsidP="00A079AA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 xml:space="preserve">Pennu, gweithredu ac adolygu Cylch Gwaith CJSB. </w:t>
      </w:r>
    </w:p>
    <w:p w:rsidR="00817377" w:rsidRPr="00817377" w:rsidRDefault="00B003DA" w:rsidP="00817377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Mewn ymgynghoriad â phartneriaid cyfiawnder troseddol, sefydlu Cynllun Cyflawni CJSB cytûn a, ble y bo'n briodol, dwyn partneriaid i gyfrif am ei gyflawni pan gaiff gweithredoedd eu cytuno ar y cyd.</w:t>
      </w:r>
    </w:p>
    <w:p w:rsidR="00817377" w:rsidRPr="00817377" w:rsidRDefault="00B003DA" w:rsidP="00817377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Sicrhau bod CJSB yn ymgysylltu’n gadarnhaol gyda rhaglenni cenedlaethol perthnasol.</w:t>
      </w:r>
    </w:p>
    <w:p w:rsidR="00817377" w:rsidRPr="00817377" w:rsidRDefault="00B003DA" w:rsidP="00817377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Trafod, ble y bo'n briodol, cynlluniau strategol asiantaethau cyfiawnder troseddol unigol fel y gellir adnabod cyd-ddibyniaeth, a chysoni cynlluniau.</w:t>
      </w:r>
    </w:p>
    <w:p w:rsidR="00817377" w:rsidRPr="00817377" w:rsidRDefault="00B003DA" w:rsidP="00817377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 xml:space="preserve">Ble y bo'n briodol, meithrin trafodaeth am benderfyniadau gan sefydliadau cyfiawnder troseddol unigol sy'n debygol o effeithio ar effeithlonrwydd ac effeithiolrwydd gweithredol y system cyfiawnder troseddol lleol. </w:t>
      </w:r>
    </w:p>
    <w:p w:rsidR="00817377" w:rsidRPr="00817377" w:rsidRDefault="00B003DA" w:rsidP="00817377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 xml:space="preserve">Ble y bo'n briodol, annog sefydliadau i rannu canfyddiadau o arolygiadau / adroddiadau lle y byddai ymateb traws-system yn fanteisiol. </w:t>
      </w:r>
    </w:p>
    <w:p w:rsidR="00817377" w:rsidRPr="00817377" w:rsidRDefault="00B003DA" w:rsidP="00817377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 xml:space="preserve">Cadw cyfleoedd i gyd-gyllido a chyd-gomisiynu gweithgarwch partner dan sylw, lle y byddai gwneud hynny o fudd i'r system cyfiawnder troseddol cyfan.  </w:t>
      </w:r>
    </w:p>
    <w:p w:rsidR="00817377" w:rsidRPr="00817377" w:rsidRDefault="00B003DA" w:rsidP="00817377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 xml:space="preserve">Annog cydweithrediad gyda phartneriaid perthnasol i gydymffurfio â'r Cod Ymarfer ar gyfer Dioddefwyr Trosedd. </w:t>
      </w:r>
    </w:p>
    <w:p w:rsidR="00817377" w:rsidRPr="00817377" w:rsidRDefault="00B003DA" w:rsidP="00817377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 xml:space="preserve">Ymgysylltu â Chyfarwyddwyr Prawf Rhanbarthol i gyflawni’r cynllun ‘Gwneud Iawn â'r Gymuned’ a gweithgarwch comisiynu wrth iddynt ddatblygu eu Cynlluniau Lleihau Aildroseddu Rhanbarthol (a chyd-gomisiynu lle y ceir cytundebau i wneud hynny). </w:t>
      </w:r>
    </w:p>
    <w:p w:rsidR="00817377" w:rsidRPr="00817377" w:rsidRDefault="00B003DA" w:rsidP="00817377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 xml:space="preserve">Adolygu gwaith CJSB yn rheolaidd i sicrhau bod y CJSB lleol yn gweithredu'n effeithlon ac yn effeithiol. </w:t>
      </w:r>
    </w:p>
    <w:p w:rsidR="00817377" w:rsidRPr="00817377" w:rsidRDefault="00817377" w:rsidP="00817377">
      <w:pPr>
        <w:rPr>
          <w:rFonts w:ascii="Arial" w:hAnsi="Arial" w:cs="Arial"/>
          <w:b/>
          <w:bCs/>
        </w:rPr>
      </w:pPr>
    </w:p>
    <w:p w:rsidR="00817377" w:rsidRPr="00817377" w:rsidRDefault="00B003DA" w:rsidP="00817377">
      <w:pPr>
        <w:rPr>
          <w:rFonts w:ascii="Arial" w:hAnsi="Arial" w:cs="Arial"/>
          <w:b/>
          <w:bCs/>
        </w:rPr>
      </w:pPr>
      <w:r w:rsidRPr="00817377">
        <w:rPr>
          <w:rFonts w:ascii="Arial" w:hAnsi="Arial" w:cs="Arial"/>
          <w:b/>
          <w:bCs/>
          <w:lang w:val="cy-GB"/>
        </w:rPr>
        <w:t>Rhannu Arfer Gorau</w:t>
      </w:r>
    </w:p>
    <w:p w:rsidR="00817377" w:rsidRPr="00817377" w:rsidRDefault="00B003DA" w:rsidP="00817377">
      <w:pPr>
        <w:rPr>
          <w:rFonts w:ascii="Arial" w:hAnsi="Arial" w:cs="Arial"/>
          <w:bCs/>
        </w:rPr>
      </w:pPr>
      <w:r w:rsidRPr="00817377">
        <w:rPr>
          <w:rFonts w:ascii="Arial" w:hAnsi="Arial" w:cs="Arial"/>
          <w:bCs/>
          <w:lang w:val="cy-GB"/>
        </w:rPr>
        <w:t>Mae'r Bwrdd mewn safle unigryw i nodi a rhannu arfer gorau a gwybodaeth ynghylch gweithrediad effeithlon ac effeithiol y system cyfiawnder troseddol. Yn ogystal â Bwrdd Cyfiawnder Troseddol Cymru, gallai materion o bwysigrwydd cyffredinol i'w huwchgyfeirio gynnwys byrddau cyfiawnder troseddol lleol eraill, trwy gyfrwng Cymdeithas Comisiynwyr yr Heddlu a Throsedd, a thrwy gyfrwng Ysgrifenyddiaeth y Bwrdd Cyfiawnder Troseddol cenedlaethol, yn y Weinyddiaeth Gyfiawnder.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 xml:space="preserve">Bydd y Bwrdd yn gwneud y defnydd gorau o rwydweithiau a chyfarfodydd partner eraill y tu allan i'r maes cyfiawnder troseddol i dynnu sylw at faterion priodol neu eu hatgyfeirio i gael eu hystyried. </w:t>
      </w:r>
    </w:p>
    <w:p w:rsidR="00817377" w:rsidRPr="00817377" w:rsidRDefault="00817377" w:rsidP="00817377">
      <w:pPr>
        <w:rPr>
          <w:rFonts w:ascii="Arial" w:hAnsi="Arial" w:cs="Arial"/>
        </w:rPr>
      </w:pPr>
    </w:p>
    <w:p w:rsidR="00817377" w:rsidRPr="00817377" w:rsidRDefault="00B003DA" w:rsidP="00817377">
      <w:pPr>
        <w:rPr>
          <w:rFonts w:ascii="Arial" w:hAnsi="Arial" w:cs="Arial"/>
          <w:b/>
          <w:bCs/>
        </w:rPr>
      </w:pPr>
      <w:r w:rsidRPr="00817377">
        <w:rPr>
          <w:rFonts w:ascii="Arial" w:hAnsi="Arial" w:cs="Arial"/>
          <w:b/>
          <w:bCs/>
          <w:lang w:val="cy-GB"/>
        </w:rPr>
        <w:t>Rhannu Data a Gwybodaeth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O bryd i'w gilydd, gellir rhannu gwybodaeth sydd ar gyfer pwrpas bwriadol yn unig. Disgwylir y bydd aelodau'n glynu wrth unrhyw gyfyngiadau a osodir o ran rhannu data a ddarperir iddynt yn rhinwedd eu swyddi fel aelodau o Fwrdd Strategaeth Cyfiawnder Troseddol Gwent, neu drwy unrhyw is-grŵp yn gweithio ar ran y Bwrdd.</w:t>
      </w:r>
    </w:p>
    <w:p w:rsidR="00817377" w:rsidRPr="00817377" w:rsidRDefault="00817377" w:rsidP="00817377">
      <w:pPr>
        <w:rPr>
          <w:rFonts w:ascii="Arial" w:hAnsi="Arial" w:cs="Arial"/>
        </w:rPr>
      </w:pPr>
    </w:p>
    <w:p w:rsidR="00817377" w:rsidRPr="00817377" w:rsidRDefault="00B003DA" w:rsidP="00817377">
      <w:pPr>
        <w:pStyle w:val="ListParagraph"/>
        <w:numPr>
          <w:ilvl w:val="0"/>
          <w:numId w:val="31"/>
        </w:numPr>
        <w:shd w:val="clear" w:color="auto" w:fill="A74F8E"/>
        <w:ind w:left="284"/>
        <w:rPr>
          <w:rFonts w:ascii="Arial" w:hAnsi="Arial" w:cs="Arial"/>
          <w:color w:val="FFFFFF" w:themeColor="background1"/>
        </w:rPr>
      </w:pPr>
      <w:r w:rsidRPr="00817377">
        <w:rPr>
          <w:rFonts w:ascii="Arial" w:hAnsi="Arial" w:cs="Arial"/>
          <w:color w:val="FFFFFF" w:themeColor="background1"/>
          <w:lang w:val="cy-GB"/>
        </w:rPr>
        <w:t>Y GYMRAEG A CHYDRADDOLDEB AC AMRYWIAETH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Bydd y Bwrdd yn gweithio i sicrhau bod pobl sy'n defnyddio'r Gymraeg a'u hanghenion yn cael eu hadlewyrchu mewn penderfyniadau polisi ac yn ymarferol.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Disgwylir y bydd asiantaethau sy'n aelodau yn cydymffurfio â'u Cynllun y Gymraeg eu hunain neu unrhyw Safonau a orfodir arnynt dan Fesur y Gymraeg (Cymru) (2011) wrth ymgymryd ag unrhyw waith a ddechreuwyd gan Fwrdd Strategaeth Cyfiawnder Troseddol Gwent.  Dylai asiantaethau partner, trwy eu hystyriaethau polisi a phrosesau penderfynu, hybu a hwyluso'r defnydd o'r Gymraeg gan sicrhau bod y Gymraeg yn cael ei thrin yn gyfartal â'r Saesneg a bod pobl yng Nghymru'n gallu byw eu bywydau trwy gyfrwng y Gymraeg os ydynt yn dewis gwneud hynny.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Mae'r Bwrdd wedi ymroi i ymdrin ag anghydraddoldeb ym mhob un o'i feysydd busnes. Gan adeiladu ar ymrwymiad i wrth-hiliaeth, bydd aelodau'n cydweithio i ddeall ac ymdrin â phroblemau anghydraddoldeb a gwahaniaethu yn y system cyfiawnder troseddol lleol.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Disgwylir i asiantaethau sy'n aelodau weithredu'n unol â Dyletswydd Cydraddoldeb y Sector Cyhoeddus a glynu wrth eu hymrwymiadau eu hunain i gydraddoldeb, amrywiaeth a chynhwysiant fel yr amlinellir yn eu cynlluniau neu eu hamcanion cydraddoldeb eu hunain.</w:t>
      </w:r>
    </w:p>
    <w:p w:rsidR="00817377" w:rsidRPr="00817377" w:rsidRDefault="00817377" w:rsidP="00817377">
      <w:pPr>
        <w:rPr>
          <w:rFonts w:ascii="Arial" w:hAnsi="Arial" w:cs="Arial"/>
        </w:rPr>
      </w:pPr>
    </w:p>
    <w:p w:rsidR="00817377" w:rsidRPr="00817377" w:rsidRDefault="00B003DA" w:rsidP="00817377">
      <w:pPr>
        <w:pStyle w:val="ListParagraph"/>
        <w:numPr>
          <w:ilvl w:val="0"/>
          <w:numId w:val="31"/>
        </w:numPr>
        <w:shd w:val="clear" w:color="auto" w:fill="A74F8E"/>
        <w:ind w:left="284"/>
        <w:rPr>
          <w:rFonts w:ascii="Arial" w:hAnsi="Arial" w:cs="Arial"/>
          <w:color w:val="FFFFFF" w:themeColor="background1"/>
        </w:rPr>
      </w:pPr>
      <w:r w:rsidRPr="00817377">
        <w:rPr>
          <w:rFonts w:ascii="Arial" w:hAnsi="Arial" w:cs="Arial"/>
          <w:color w:val="FFFFFF" w:themeColor="background1"/>
          <w:lang w:val="cy-GB"/>
        </w:rPr>
        <w:t>CYFATHREBU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Bydd CJSB yn hyrwyddo ei rôl, swyddogaethau a gweithgareddau i'r cyhoedd er mwyn codi ymwybyddiaeth o'i ddylanwad a'i effaith yn gwella'r system cyfiawnder troseddol lleol.</w:t>
      </w:r>
    </w:p>
    <w:p w:rsidR="00817377" w:rsidRPr="00817377" w:rsidRDefault="00B003DA" w:rsidP="00817377">
      <w:pPr>
        <w:rPr>
          <w:rFonts w:ascii="Arial" w:hAnsi="Arial" w:cs="Arial"/>
        </w:rPr>
      </w:pPr>
      <w:r w:rsidRPr="00817377">
        <w:rPr>
          <w:rFonts w:ascii="Arial" w:hAnsi="Arial" w:cs="Arial"/>
          <w:lang w:val="cy-GB"/>
        </w:rPr>
        <w:t>Gall hyn gynnwys, ond nid yw'n gyfyngedig i'r canlynol:</w:t>
      </w:r>
    </w:p>
    <w:p w:rsidR="00A079AA" w:rsidRDefault="00B003DA" w:rsidP="00A05C10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A079AA">
        <w:rPr>
          <w:rFonts w:ascii="Arial" w:hAnsi="Arial" w:cs="Arial"/>
          <w:lang w:val="cy-GB"/>
        </w:rPr>
        <w:t xml:space="preserve">Cyhoeddi gwybodaeth am y Bwrdd, ei aelodaeth, blaenoriaethau, ymrwymiadau a Chynllun(iau) Cyflawni. </w:t>
      </w:r>
    </w:p>
    <w:p w:rsidR="00817377" w:rsidRPr="00A079AA" w:rsidRDefault="00B003DA" w:rsidP="00A05C10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A079AA">
        <w:rPr>
          <w:rFonts w:ascii="Arial" w:hAnsi="Arial" w:cs="Arial"/>
          <w:lang w:val="cy-GB"/>
        </w:rPr>
        <w:t xml:space="preserve">Cyhoeddi crynodeb neu uchafbwyntiau o weithgareddau gan gynnwys ar gyfer gwaith penodol neu thematig a wnaed gan unrhyw is-grwpiau. </w:t>
      </w:r>
    </w:p>
    <w:p w:rsidR="00817377" w:rsidRPr="00A079AA" w:rsidRDefault="00B003DA" w:rsidP="00A079AA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A079AA">
        <w:rPr>
          <w:rFonts w:ascii="Arial" w:hAnsi="Arial" w:cs="Arial"/>
          <w:lang w:val="cy-GB"/>
        </w:rPr>
        <w:t xml:space="preserve">Cyhoeddi Adroddiad Blynyddol sy'n crynhoi gwaith y Bwrdd a'i is-grwpiau. </w:t>
      </w:r>
    </w:p>
    <w:p w:rsidR="007A0847" w:rsidRDefault="007A0847" w:rsidP="007A0847"/>
    <w:p w:rsidR="007A0847" w:rsidRDefault="007A0847" w:rsidP="007A0847"/>
    <w:p w:rsidR="00D65A71" w:rsidRDefault="00D65A71" w:rsidP="009C2E9F">
      <w:pPr>
        <w:rPr>
          <w:rFonts w:ascii="Arial" w:hAnsi="Arial" w:cs="Arial"/>
        </w:rPr>
      </w:pPr>
    </w:p>
    <w:p w:rsidR="00A87AFC" w:rsidRDefault="00A87AFC" w:rsidP="009C2E9F">
      <w:pPr>
        <w:rPr>
          <w:rFonts w:ascii="Arial" w:hAnsi="Arial" w:cs="Arial"/>
        </w:rPr>
      </w:pPr>
    </w:p>
    <w:p w:rsidR="00A87AFC" w:rsidRDefault="00A87AFC" w:rsidP="009C2E9F">
      <w:pPr>
        <w:rPr>
          <w:rFonts w:ascii="Arial" w:hAnsi="Arial" w:cs="Arial"/>
        </w:rPr>
      </w:pPr>
    </w:p>
    <w:p w:rsidR="00A87AFC" w:rsidRDefault="00A87AFC" w:rsidP="009C2E9F">
      <w:pPr>
        <w:rPr>
          <w:rFonts w:ascii="Arial" w:hAnsi="Arial" w:cs="Arial"/>
        </w:rPr>
      </w:pPr>
    </w:p>
    <w:p w:rsidR="00A87AFC" w:rsidRDefault="00A87AFC" w:rsidP="009C2E9F">
      <w:pPr>
        <w:rPr>
          <w:rFonts w:ascii="Arial" w:hAnsi="Arial" w:cs="Arial"/>
        </w:rPr>
      </w:pPr>
    </w:p>
    <w:p w:rsidR="00A87AFC" w:rsidRDefault="00B003DA" w:rsidP="00A87AFC">
      <w:pPr>
        <w:pStyle w:val="Heading1"/>
        <w:rPr>
          <w:rFonts w:ascii="Arial" w:hAnsi="Arial" w:cs="Arial"/>
          <w:b/>
          <w:bCs/>
          <w:color w:val="auto"/>
          <w:lang w:val="cy-GB"/>
        </w:rPr>
      </w:pPr>
      <w:bookmarkStart w:id="11" w:name="_Toc216957110"/>
      <w:r w:rsidRPr="00D7790B">
        <w:rPr>
          <w:rFonts w:ascii="Arial" w:hAnsi="Arial" w:cs="Arial"/>
          <w:b/>
          <w:bCs/>
          <w:color w:val="auto"/>
          <w:lang w:val="cy-GB"/>
        </w:rPr>
        <w:t>ATODIAD 2</w:t>
      </w:r>
      <w:bookmarkEnd w:id="11"/>
    </w:p>
    <w:p w:rsidR="007F1772" w:rsidRPr="007F1772" w:rsidRDefault="007F1772" w:rsidP="007F1772">
      <w:pPr>
        <w:rPr>
          <w:lang w:val="cy-GB"/>
        </w:rPr>
      </w:pPr>
    </w:p>
    <w:p w:rsidR="00A87AFC" w:rsidRDefault="00B003DA" w:rsidP="00A87AFC">
      <w:pPr>
        <w:pStyle w:val="Heading2"/>
        <w:rPr>
          <w:rFonts w:ascii="Arial" w:hAnsi="Arial" w:cs="Arial"/>
          <w:b/>
          <w:bCs/>
          <w:color w:val="auto"/>
          <w:lang w:val="cy-GB"/>
        </w:rPr>
      </w:pPr>
      <w:r w:rsidRPr="00D7790B">
        <w:rPr>
          <w:rFonts w:ascii="Arial" w:hAnsi="Arial" w:cs="Arial"/>
          <w:b/>
          <w:bCs/>
          <w:color w:val="auto"/>
          <w:lang w:val="cy-GB"/>
        </w:rPr>
        <w:t xml:space="preserve"> </w:t>
      </w:r>
      <w:bookmarkStart w:id="12" w:name="_Toc216957111"/>
      <w:r w:rsidRPr="00D7790B">
        <w:rPr>
          <w:rFonts w:ascii="Arial" w:hAnsi="Arial" w:cs="Arial"/>
          <w:b/>
          <w:bCs/>
          <w:color w:val="auto"/>
          <w:lang w:val="cy-GB"/>
        </w:rPr>
        <w:t>IS-GRŴP DIODDEFWYR A THYSTION - CYLCH GWAITH</w:t>
      </w:r>
      <w:bookmarkEnd w:id="12"/>
      <w:r w:rsidRPr="00D7790B">
        <w:rPr>
          <w:rFonts w:ascii="Arial" w:hAnsi="Arial" w:cs="Arial"/>
          <w:b/>
          <w:bCs/>
          <w:color w:val="auto"/>
          <w:lang w:val="cy-GB"/>
        </w:rPr>
        <w:t xml:space="preserve"> </w:t>
      </w:r>
    </w:p>
    <w:p w:rsidR="007F1772" w:rsidRPr="007F1772" w:rsidRDefault="007F1772" w:rsidP="007F1772">
      <w:pPr>
        <w:rPr>
          <w:lang w:val="cy-GB"/>
        </w:rPr>
      </w:pPr>
    </w:p>
    <w:p w:rsidR="00FA2EA4" w:rsidRPr="00FA2EA4" w:rsidRDefault="00B003DA" w:rsidP="00817377">
      <w:pPr>
        <w:pStyle w:val="ListParagraph"/>
        <w:numPr>
          <w:ilvl w:val="0"/>
          <w:numId w:val="38"/>
        </w:numPr>
        <w:shd w:val="clear" w:color="auto" w:fill="A74F8E"/>
        <w:ind w:left="426"/>
        <w:rPr>
          <w:rFonts w:ascii="Arial" w:hAnsi="Arial" w:cs="Arial"/>
          <w:color w:val="FFFFFF" w:themeColor="background1"/>
        </w:rPr>
      </w:pPr>
      <w:r w:rsidRPr="00FA2EA4">
        <w:rPr>
          <w:rFonts w:ascii="Arial" w:hAnsi="Arial" w:cs="Arial"/>
          <w:color w:val="FFFFFF" w:themeColor="background1"/>
          <w:lang w:val="cy-GB"/>
        </w:rPr>
        <w:t>AELODAETH</w:t>
      </w:r>
    </w:p>
    <w:p w:rsidR="00FA2EA4" w:rsidRPr="00FA2EA4" w:rsidRDefault="00B003DA" w:rsidP="00FA2EA4">
      <w:p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 xml:space="preserve">Dylai gynnwys cynrychiolwyr o asiantaethau partner Bwrdd Strategaeth Cyfiawnder Troseddol (CJSB) Gwent a rhanddeiliaid eraill a all gyfrannu at gyflawni gweledigaeth CJSB Gwent a'r flaenoriaeth Dioddefwyr a Thystion. </w:t>
      </w:r>
    </w:p>
    <w:p w:rsidR="00FA2EA4" w:rsidRPr="00FA2EA4" w:rsidRDefault="00B003DA" w:rsidP="00FA2EA4">
      <w:p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 xml:space="preserve">Sicrhau, ble bynnag y bo'n bosibl, bod aelodaeth yn cynnwys cynrychiolaeth amrywiol i gynnwys safbwyntiau a phrofiadau gwahanol ac unigryw. </w:t>
      </w:r>
    </w:p>
    <w:p w:rsidR="00FA2EA4" w:rsidRPr="00FA2EA4" w:rsidRDefault="00B003DA" w:rsidP="00FA2EA4">
      <w:p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>Bydd yr aelodaeth graidd yn cynnwys cynrychiolwyr o'r canlynol:</w:t>
      </w:r>
    </w:p>
    <w:p w:rsidR="00FA2EA4" w:rsidRPr="00FA2EA4" w:rsidRDefault="00B003DA" w:rsidP="00FA2EA4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>Heddlu Gwent</w:t>
      </w:r>
    </w:p>
    <w:p w:rsidR="00FA2EA4" w:rsidRPr="00FA2EA4" w:rsidRDefault="00B003DA" w:rsidP="00FA2EA4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>Gwasanaeth Erlyn y Goron</w:t>
      </w:r>
    </w:p>
    <w:p w:rsidR="00FA2EA4" w:rsidRPr="00FA2EA4" w:rsidRDefault="00B003DA" w:rsidP="00FA2EA4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>Swyddfa Comisiynydd yr Heddlu a Throsedd</w:t>
      </w:r>
    </w:p>
    <w:p w:rsidR="00FA2EA4" w:rsidRPr="00FA2EA4" w:rsidRDefault="00B003DA" w:rsidP="00FA2EA4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 xml:space="preserve">Gwasanaeth Llysoedd a Thribiwnlysoedd Ei Fawrhydi </w:t>
      </w:r>
    </w:p>
    <w:p w:rsidR="00FA2EA4" w:rsidRPr="00FA2EA4" w:rsidRDefault="00B003DA" w:rsidP="00FA2EA4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>Partneriaeth Ranbarthol VAWDASV</w:t>
      </w:r>
    </w:p>
    <w:p w:rsidR="00FA2EA4" w:rsidRPr="00FA2EA4" w:rsidRDefault="00B003DA" w:rsidP="00FA2EA4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>Gwasanaeth IDVA Gwent</w:t>
      </w:r>
    </w:p>
    <w:p w:rsidR="00FA2EA4" w:rsidRPr="00FA2EA4" w:rsidRDefault="00B003DA" w:rsidP="00FA2EA4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>Gwasanaeth ISVA Gwent</w:t>
      </w:r>
    </w:p>
    <w:p w:rsidR="00FA2EA4" w:rsidRPr="00FA2EA4" w:rsidRDefault="00B003DA" w:rsidP="00FA2EA4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>Gwasanaeth Tystion yn y Llys</w:t>
      </w:r>
    </w:p>
    <w:p w:rsidR="00FA2EA4" w:rsidRPr="00FA2EA4" w:rsidRDefault="00B003DA" w:rsidP="00FA2EA4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>Darparwr gwasanaethau dioddefwyr a gomisiynwyd</w:t>
      </w:r>
    </w:p>
    <w:p w:rsidR="00FA2EA4" w:rsidRPr="00FA2EA4" w:rsidRDefault="00B003DA" w:rsidP="00FA2EA4">
      <w:p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>Dylai pob aelod o'r is-grŵp benodi dirprwy o reng / rôl briodol a all, mewn amgylchiadau eithriadol, gynrychioli ei asiantaeth yn ei absenoldeb.</w:t>
      </w:r>
    </w:p>
    <w:p w:rsidR="00FA2EA4" w:rsidRPr="00FA2EA4" w:rsidRDefault="00B003DA" w:rsidP="00FA2EA4">
      <w:p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 xml:space="preserve">Gellir cyfethol aelodau sy'n arbenigo ar faterion pwnc fel y bo'n briodol. </w:t>
      </w:r>
    </w:p>
    <w:p w:rsidR="00FA2EA4" w:rsidRPr="00FA2EA4" w:rsidRDefault="00B003DA" w:rsidP="00FA2EA4">
      <w:p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>Gyda chymeradwyaeth CJSB Gwent, llunio grŵp gorchwyl a gorffen i gyflawni tasgau penodol yn ymwneud â dioddefwyr a thystion.</w:t>
      </w:r>
    </w:p>
    <w:p w:rsidR="00FA2EA4" w:rsidRPr="00FA2EA4" w:rsidRDefault="00FA2EA4" w:rsidP="00FA2EA4">
      <w:pPr>
        <w:rPr>
          <w:rFonts w:ascii="Arial" w:hAnsi="Arial" w:cs="Arial"/>
        </w:rPr>
      </w:pPr>
    </w:p>
    <w:p w:rsidR="00FA2EA4" w:rsidRPr="00FA2EA4" w:rsidRDefault="00B003DA" w:rsidP="00817377">
      <w:pPr>
        <w:pStyle w:val="ListParagraph"/>
        <w:numPr>
          <w:ilvl w:val="0"/>
          <w:numId w:val="38"/>
        </w:numPr>
        <w:shd w:val="clear" w:color="auto" w:fill="A74F8E"/>
        <w:ind w:left="284"/>
        <w:rPr>
          <w:rFonts w:ascii="Arial" w:hAnsi="Arial" w:cs="Arial"/>
          <w:color w:val="FFFFFF" w:themeColor="background1"/>
        </w:rPr>
      </w:pPr>
      <w:r w:rsidRPr="00FA2EA4">
        <w:rPr>
          <w:rFonts w:ascii="Arial" w:hAnsi="Arial" w:cs="Arial"/>
          <w:color w:val="FFFFFF" w:themeColor="background1"/>
          <w:lang w:val="cy-GB"/>
        </w:rPr>
        <w:t>CADEIRYDDION</w:t>
      </w:r>
    </w:p>
    <w:p w:rsidR="00FA2EA4" w:rsidRPr="00FA2EA4" w:rsidRDefault="00B003DA" w:rsidP="00FA2EA4">
      <w:p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>Bydd Bwrdd Cyfiawnder Troseddol Lleol Gwent yn cytuno ar y cyd-gadeiryddion ar gyfer yr is-grŵp.  Bydd yr is-gadeiryddion yn aelodau uwch o'u sefydliadau a fydd yn arwain gweithgarwch tactegol yr is-grŵp.</w:t>
      </w:r>
    </w:p>
    <w:p w:rsidR="00FA2EA4" w:rsidRPr="00FA2EA4" w:rsidRDefault="00FA2EA4" w:rsidP="00FA2EA4">
      <w:pPr>
        <w:rPr>
          <w:rFonts w:ascii="Arial" w:hAnsi="Arial" w:cs="Arial"/>
        </w:rPr>
      </w:pPr>
    </w:p>
    <w:p w:rsidR="00FA2EA4" w:rsidRPr="00FA2EA4" w:rsidRDefault="00B003DA" w:rsidP="00817377">
      <w:pPr>
        <w:pStyle w:val="ListParagraph"/>
        <w:numPr>
          <w:ilvl w:val="0"/>
          <w:numId w:val="38"/>
        </w:numPr>
        <w:shd w:val="clear" w:color="auto" w:fill="A74F8E"/>
        <w:ind w:left="284"/>
        <w:rPr>
          <w:rFonts w:ascii="Arial" w:hAnsi="Arial" w:cs="Arial"/>
          <w:color w:val="FFFFFF" w:themeColor="background1"/>
        </w:rPr>
      </w:pPr>
      <w:r w:rsidRPr="00FA2EA4">
        <w:rPr>
          <w:rFonts w:ascii="Arial" w:hAnsi="Arial" w:cs="Arial"/>
          <w:color w:val="FFFFFF" w:themeColor="background1"/>
          <w:lang w:val="cy-GB"/>
        </w:rPr>
        <w:t>CYFRIFOLDEBAU</w:t>
      </w:r>
    </w:p>
    <w:p w:rsidR="00FA2EA4" w:rsidRPr="00FA2EA4" w:rsidRDefault="00B003DA" w:rsidP="00FA2EA4">
      <w:p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>Dwyn grŵp o gyfranwyr allweddol at ei gilydd i allu cyflawni gwelliannau yn unol â'r blaenoriaethau a nodwyd yn Strategaeth Bwrdd Strategaeth Cyfiawnder Troseddol Gwent 2025 - 2029.</w:t>
      </w:r>
    </w:p>
    <w:p w:rsidR="00FA2EA4" w:rsidRPr="00FA2EA4" w:rsidRDefault="00B003DA" w:rsidP="00FA2EA4">
      <w:p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 xml:space="preserve">Perchnogi'r Cynllun Cyflawni Dioddefwyr a Thystion (Atodiad A) gyda dangosyddion perfformiad allweddol a gytunwyd gan y Bwrdd a deall yn llwyr effaith perfformiad gwelliannau wrth gyflawni'r Strategaeth Cyfiawnder. </w:t>
      </w:r>
    </w:p>
    <w:p w:rsidR="00FA2EA4" w:rsidRPr="00FA2EA4" w:rsidRDefault="00B003DA" w:rsidP="00FA2EA4">
      <w:p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 xml:space="preserve">Nodi a defnyddio arfer gorau a phwyntiau dysgu gan bartneriaid cenedlaethol / lleol, adborth o archwiliadau a risgiau a nodwyd yn genedlaethol ac yn lleol i ddatrys problemau a llywio'r gwaith o wella gwasanaeth. </w:t>
      </w:r>
    </w:p>
    <w:p w:rsidR="00FA2EA4" w:rsidRPr="00FA2EA4" w:rsidRDefault="00B003DA" w:rsidP="00FA2EA4">
      <w:p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>Cwblhau unrhyw ddarnau o waith yn ymwneud â dioddefwyr a thystion yn ôl yr hyn sy'n ofynnol gan Fwrdd Strategaeth Cyfiawnder Troseddol Gwent.</w:t>
      </w:r>
    </w:p>
    <w:p w:rsidR="00FA2EA4" w:rsidRPr="00FA2EA4" w:rsidRDefault="00B003DA" w:rsidP="00FA2EA4">
      <w:p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 xml:space="preserve">Nodi meysydd o aneffeithlonrwydd a dyblygu a chymryd camau priodol i'w lliniaru ar draws holl asiantaethau'r CJSB, gan gyfrannu at bartneriaethau ehangach ble y bo'n briodol. </w:t>
      </w:r>
    </w:p>
    <w:p w:rsidR="00FA2EA4" w:rsidRPr="00FA2EA4" w:rsidRDefault="00B003DA" w:rsidP="00FA2EA4">
      <w:p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>Nodi a monitro unrhyw feysydd o risg er mwyn cyflawni'n llwyddiannus yn unol â'r Cynllun Cyflawni.</w:t>
      </w:r>
    </w:p>
    <w:p w:rsidR="00FA2EA4" w:rsidRPr="00FA2EA4" w:rsidRDefault="00B003DA" w:rsidP="00FA2EA4">
      <w:p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>Uwchgyfeirio llwyddiannau, heriau ac unrhyw broblemau mewn adroddiad bob tri mis - i'w gyflwyno gan gyd-gadeiryddion yr is-grŵp.</w:t>
      </w:r>
    </w:p>
    <w:p w:rsidR="00FA2EA4" w:rsidRPr="00FA2EA4" w:rsidRDefault="00FA2EA4" w:rsidP="00FA2EA4">
      <w:pPr>
        <w:rPr>
          <w:rFonts w:ascii="Arial" w:hAnsi="Arial" w:cs="Arial"/>
        </w:rPr>
      </w:pPr>
    </w:p>
    <w:p w:rsidR="00FA2EA4" w:rsidRPr="00FA2EA4" w:rsidRDefault="00B003DA" w:rsidP="00817377">
      <w:pPr>
        <w:pStyle w:val="ListParagraph"/>
        <w:numPr>
          <w:ilvl w:val="0"/>
          <w:numId w:val="38"/>
        </w:numPr>
        <w:shd w:val="clear" w:color="auto" w:fill="A74F8E"/>
        <w:ind w:left="426"/>
        <w:rPr>
          <w:rFonts w:ascii="Arial" w:hAnsi="Arial" w:cs="Arial"/>
          <w:color w:val="FFFFFF" w:themeColor="background1"/>
        </w:rPr>
      </w:pPr>
      <w:r w:rsidRPr="00FA2EA4">
        <w:rPr>
          <w:rFonts w:ascii="Arial" w:hAnsi="Arial" w:cs="Arial"/>
          <w:color w:val="FFFFFF" w:themeColor="background1"/>
          <w:lang w:val="cy-GB"/>
        </w:rPr>
        <w:t>TREFNIADAU CYFARFODYDD</w:t>
      </w:r>
    </w:p>
    <w:p w:rsidR="00FA2EA4" w:rsidRPr="00FA2EA4" w:rsidRDefault="00B003DA" w:rsidP="00FA2EA4">
      <w:p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 xml:space="preserve">Cyfarfodydd bob tri mis, fan lleiaf, i barhau dim mwy na dwy awr. </w:t>
      </w:r>
    </w:p>
    <w:p w:rsidR="00FA2EA4" w:rsidRPr="00FA2EA4" w:rsidRDefault="00B003DA" w:rsidP="00FA2EA4">
      <w:pPr>
        <w:rPr>
          <w:rFonts w:ascii="Arial" w:hAnsi="Arial" w:cs="Arial"/>
        </w:rPr>
      </w:pPr>
      <w:r w:rsidRPr="00FA2EA4">
        <w:rPr>
          <w:rFonts w:ascii="Arial" w:hAnsi="Arial" w:cs="Arial"/>
          <w:lang w:val="cy-GB"/>
        </w:rPr>
        <w:t xml:space="preserve">Bydd crynodeb o brif ganlyniadau pob cyfarfod yn cael ei gynhyrchu i sicrhau adlewyrchiad cywir o'r meysydd ffocws a chamau gweithredu y cytunwyd arnynt. </w:t>
      </w:r>
    </w:p>
    <w:p w:rsidR="00A87AFC" w:rsidRDefault="00A87AFC" w:rsidP="00A87AFC"/>
    <w:p w:rsidR="00A87AFC" w:rsidRDefault="00A87AFC" w:rsidP="00A87AFC"/>
    <w:p w:rsidR="00A87AFC" w:rsidRDefault="00A87AFC" w:rsidP="00A87AFC"/>
    <w:p w:rsidR="00A87AFC" w:rsidRDefault="00A87AFC" w:rsidP="00A87AFC"/>
    <w:p w:rsidR="00A87AFC" w:rsidRDefault="00A87AFC" w:rsidP="00A87AFC"/>
    <w:p w:rsidR="00A87AFC" w:rsidRDefault="00A87AFC" w:rsidP="00A87AFC"/>
    <w:p w:rsidR="00A87AFC" w:rsidRDefault="00A87AFC" w:rsidP="00A87AFC"/>
    <w:p w:rsidR="00A87AFC" w:rsidRDefault="00A87AFC" w:rsidP="00A87AFC"/>
    <w:p w:rsidR="00A87AFC" w:rsidRDefault="00A87AFC" w:rsidP="00A87AFC"/>
    <w:p w:rsidR="00A87AFC" w:rsidRDefault="00A87AFC" w:rsidP="00A87AFC"/>
    <w:p w:rsidR="00A87AFC" w:rsidRDefault="00A87AFC" w:rsidP="00A87AFC"/>
    <w:p w:rsidR="00A87AFC" w:rsidRDefault="00A87AFC" w:rsidP="00A87AFC"/>
    <w:p w:rsidR="00A87AFC" w:rsidRDefault="00A87AFC" w:rsidP="00A87AFC"/>
    <w:p w:rsidR="00A87AFC" w:rsidRDefault="00A87AFC" w:rsidP="00A87AFC"/>
    <w:p w:rsidR="00A87AFC" w:rsidRDefault="00A87AFC" w:rsidP="00A87AFC"/>
    <w:p w:rsidR="00A87AFC" w:rsidRDefault="00A87AFC" w:rsidP="00A87AFC"/>
    <w:p w:rsidR="00A87AFC" w:rsidRDefault="00A87AFC" w:rsidP="00A87AFC"/>
    <w:p w:rsidR="00A87AFC" w:rsidRPr="00D7790B" w:rsidRDefault="00B003DA" w:rsidP="00A87AFC">
      <w:pPr>
        <w:pStyle w:val="Heading1"/>
        <w:rPr>
          <w:rFonts w:ascii="Arial" w:hAnsi="Arial" w:cs="Arial"/>
          <w:b/>
          <w:bCs/>
          <w:color w:val="auto"/>
        </w:rPr>
      </w:pPr>
      <w:bookmarkStart w:id="13" w:name="_Toc216957112"/>
      <w:r w:rsidRPr="00D7790B">
        <w:rPr>
          <w:rFonts w:ascii="Arial" w:hAnsi="Arial" w:cs="Arial"/>
          <w:b/>
          <w:bCs/>
          <w:color w:val="auto"/>
          <w:lang w:val="cy-GB"/>
        </w:rPr>
        <w:t>ATODIAD 3</w:t>
      </w:r>
      <w:bookmarkEnd w:id="13"/>
    </w:p>
    <w:p w:rsidR="00D574B9" w:rsidRDefault="00D574B9" w:rsidP="005C7934">
      <w:pPr>
        <w:pStyle w:val="Heading2"/>
        <w:rPr>
          <w:rFonts w:ascii="Arial" w:hAnsi="Arial" w:cs="Arial"/>
          <w:b/>
          <w:bCs/>
          <w:color w:val="auto"/>
          <w:lang w:val="cy-GB"/>
        </w:rPr>
      </w:pPr>
    </w:p>
    <w:p w:rsidR="005C7934" w:rsidRDefault="00B003DA" w:rsidP="005C7934">
      <w:pPr>
        <w:pStyle w:val="Heading2"/>
        <w:rPr>
          <w:rFonts w:ascii="Arial" w:hAnsi="Arial" w:cs="Arial"/>
          <w:b/>
          <w:bCs/>
          <w:color w:val="auto"/>
          <w:lang w:val="cy-GB"/>
        </w:rPr>
      </w:pPr>
      <w:r>
        <w:rPr>
          <w:rFonts w:ascii="Arial" w:hAnsi="Arial" w:cs="Arial"/>
          <w:b/>
          <w:bCs/>
          <w:color w:val="auto"/>
          <w:lang w:val="cy-GB"/>
        </w:rPr>
        <w:t xml:space="preserve"> </w:t>
      </w:r>
      <w:bookmarkStart w:id="14" w:name="_Toc216957113"/>
      <w:r>
        <w:rPr>
          <w:rFonts w:ascii="Arial" w:hAnsi="Arial" w:cs="Arial"/>
          <w:b/>
          <w:bCs/>
          <w:color w:val="auto"/>
          <w:lang w:val="cy-GB"/>
        </w:rPr>
        <w:t>IS-GRŴP LLEIHAU AILDROSEDDU - CYLCH GWAITH</w:t>
      </w:r>
      <w:bookmarkEnd w:id="14"/>
      <w:r>
        <w:rPr>
          <w:rFonts w:ascii="Arial" w:hAnsi="Arial" w:cs="Arial"/>
          <w:b/>
          <w:bCs/>
          <w:color w:val="auto"/>
          <w:lang w:val="cy-GB"/>
        </w:rPr>
        <w:t xml:space="preserve"> </w:t>
      </w:r>
    </w:p>
    <w:p w:rsidR="00D574B9" w:rsidRPr="00D574B9" w:rsidRDefault="00D574B9" w:rsidP="00D574B9">
      <w:pPr>
        <w:rPr>
          <w:lang w:val="cy-GB"/>
        </w:rPr>
      </w:pPr>
    </w:p>
    <w:p w:rsidR="005C7934" w:rsidRPr="00024853" w:rsidRDefault="00B003DA" w:rsidP="00817377">
      <w:pPr>
        <w:pStyle w:val="ListParagraph"/>
        <w:numPr>
          <w:ilvl w:val="0"/>
          <w:numId w:val="39"/>
        </w:numPr>
        <w:shd w:val="clear" w:color="auto" w:fill="A74F8E"/>
        <w:ind w:left="426"/>
        <w:rPr>
          <w:rFonts w:ascii="Arial" w:hAnsi="Arial" w:cs="Arial"/>
          <w:color w:val="FFFFFF" w:themeColor="background1"/>
        </w:rPr>
      </w:pPr>
      <w:r w:rsidRPr="00024853">
        <w:rPr>
          <w:rFonts w:ascii="Arial" w:hAnsi="Arial" w:cs="Arial"/>
          <w:color w:val="FFFFFF" w:themeColor="background1"/>
          <w:lang w:val="cy-GB"/>
        </w:rPr>
        <w:t>AELODAETH</w:t>
      </w:r>
    </w:p>
    <w:p w:rsidR="005C7934" w:rsidRPr="00024853" w:rsidRDefault="00B003DA" w:rsidP="005C7934">
      <w:p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>Dylai gynnwys cynrychiolwyr o'r asiantaethau partner ar CJSB Gwent a rhanddeiliaid eraill a all gyfrannu at gyflawni gweledigaeth CJSB Gwent a'r flaenoriaeth Lleihau Aildroseddu.</w:t>
      </w:r>
    </w:p>
    <w:p w:rsidR="005C7934" w:rsidRPr="00024853" w:rsidRDefault="00B003DA" w:rsidP="005C7934">
      <w:p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 xml:space="preserve">Sicrhau, ble bynnag y bo'n bosibl, bod aelodaeth yn cynnwys cynrychiolaeth amrywiol i gynnwys safbwyntiau a phrofiadau gwahanol ac unigryw. </w:t>
      </w:r>
    </w:p>
    <w:p w:rsidR="005C7934" w:rsidRPr="00024853" w:rsidRDefault="00B003DA" w:rsidP="005C7934">
      <w:p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>Bydd yr aelodaeth graidd yn cynnwys cynrychiolwyr o'r canlynol:</w:t>
      </w:r>
    </w:p>
    <w:p w:rsidR="005C7934" w:rsidRPr="00024853" w:rsidRDefault="00B003DA" w:rsidP="005C7934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>Heddlu Gwent</w:t>
      </w:r>
    </w:p>
    <w:p w:rsidR="005C7934" w:rsidRPr="00024853" w:rsidRDefault="00B003DA" w:rsidP="005C7934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>Gwasanaeth Carchardai a Phrawf Ei Fawrhydi (Prawf)</w:t>
      </w:r>
    </w:p>
    <w:p w:rsidR="005C7934" w:rsidRPr="00024853" w:rsidRDefault="00B003DA" w:rsidP="005C7934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>Swyddfa Comisiynydd yr Heddlu a Throsedd</w:t>
      </w:r>
    </w:p>
    <w:p w:rsidR="005C7934" w:rsidRPr="00024853" w:rsidRDefault="00B003DA" w:rsidP="005C7934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 xml:space="preserve">Gwasanaeth Carchardai a Phrawf Ei Fawrhydi </w:t>
      </w:r>
    </w:p>
    <w:p w:rsidR="005C7934" w:rsidRPr="00024853" w:rsidRDefault="00B003DA" w:rsidP="005C7934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>Partneriaeth Rhanbarthol VAWDASV</w:t>
      </w:r>
    </w:p>
    <w:p w:rsidR="005C7934" w:rsidRPr="00024853" w:rsidRDefault="00B003DA" w:rsidP="005C7934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>Bwrdd Cynllunio Ardal Gwent</w:t>
      </w:r>
    </w:p>
    <w:p w:rsidR="005C7934" w:rsidRPr="00024853" w:rsidRDefault="00B003DA" w:rsidP="005C7934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>Bwrdd Iechyd Prifysgol Aneurin Bevan</w:t>
      </w:r>
    </w:p>
    <w:p w:rsidR="005C7934" w:rsidRPr="00024853" w:rsidRDefault="00B003DA" w:rsidP="005C7934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>Gwasanaethau Troseddu / Cyfiawnder Ieuenctid</w:t>
      </w:r>
    </w:p>
    <w:p w:rsidR="005C7934" w:rsidRPr="00024853" w:rsidRDefault="00B003DA" w:rsidP="005C7934">
      <w:p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>Dylai pob aelod o'r is-grŵp benodi dirprwy o reng / rôl briodol a all, mewn amgylchiadau eithriadol, gynrychioli ei asiantaeth yn ei absenoldeb.</w:t>
      </w:r>
    </w:p>
    <w:p w:rsidR="005C7934" w:rsidRPr="00024853" w:rsidRDefault="00B003DA" w:rsidP="005C7934">
      <w:p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 xml:space="preserve">Gellir cyfethol aelodau sy'n arbenigo ar faterion pwnc fel y bo'n briodol. </w:t>
      </w:r>
    </w:p>
    <w:p w:rsidR="005C7934" w:rsidRPr="00024853" w:rsidRDefault="00B003DA" w:rsidP="005C7934">
      <w:p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>Gyda chymeradwyaeth CJSB Gwent, llunio grŵp gorchwyl a gorffen i gyflawni tasgau penodol yn ymwneud â dioddefwyr a thystion.</w:t>
      </w:r>
    </w:p>
    <w:p w:rsidR="005C7934" w:rsidRPr="00024853" w:rsidRDefault="005C7934" w:rsidP="005C7934">
      <w:pPr>
        <w:rPr>
          <w:rFonts w:ascii="Arial" w:hAnsi="Arial" w:cs="Arial"/>
        </w:rPr>
      </w:pPr>
    </w:p>
    <w:p w:rsidR="005C7934" w:rsidRPr="00024853" w:rsidRDefault="00B003DA" w:rsidP="00817377">
      <w:pPr>
        <w:pStyle w:val="ListParagraph"/>
        <w:numPr>
          <w:ilvl w:val="0"/>
          <w:numId w:val="39"/>
        </w:numPr>
        <w:shd w:val="clear" w:color="auto" w:fill="A74F8E"/>
        <w:ind w:left="284"/>
        <w:rPr>
          <w:rFonts w:ascii="Arial" w:hAnsi="Arial" w:cs="Arial"/>
          <w:color w:val="FFFFFF" w:themeColor="background1"/>
        </w:rPr>
      </w:pPr>
      <w:r>
        <w:rPr>
          <w:rFonts w:ascii="Arial" w:hAnsi="Arial" w:cs="Arial"/>
          <w:color w:val="FFFFFF" w:themeColor="background1"/>
          <w:lang w:val="cy-GB"/>
        </w:rPr>
        <w:t>CYD-GADEIRYDDION</w:t>
      </w:r>
    </w:p>
    <w:p w:rsidR="005C7934" w:rsidRPr="00024853" w:rsidRDefault="00B003DA" w:rsidP="005C7934">
      <w:p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>Bydd Bwrdd Cyfiawnder Troseddol Lleol Gwent yn cytuno ar y cyd-gadeiryddion ar gyfer yr is-grŵp.  Bydd yr is-gadeiryddion yn aelodau uwch o'u sefydliadau a fydd yn arwain gweithgarwch tactegol yr is-grŵp.</w:t>
      </w:r>
    </w:p>
    <w:p w:rsidR="005C7934" w:rsidRPr="00024853" w:rsidRDefault="005C7934" w:rsidP="005C7934">
      <w:pPr>
        <w:rPr>
          <w:rFonts w:ascii="Arial" w:hAnsi="Arial" w:cs="Arial"/>
        </w:rPr>
      </w:pPr>
    </w:p>
    <w:p w:rsidR="005C7934" w:rsidRPr="00024853" w:rsidRDefault="00B003DA" w:rsidP="00817377">
      <w:pPr>
        <w:pStyle w:val="ListParagraph"/>
        <w:numPr>
          <w:ilvl w:val="0"/>
          <w:numId w:val="39"/>
        </w:numPr>
        <w:shd w:val="clear" w:color="auto" w:fill="A74F8E"/>
        <w:ind w:left="284"/>
        <w:rPr>
          <w:rFonts w:ascii="Arial" w:hAnsi="Arial" w:cs="Arial"/>
          <w:color w:val="FFFFFF" w:themeColor="background1"/>
        </w:rPr>
      </w:pPr>
      <w:r w:rsidRPr="00024853">
        <w:rPr>
          <w:rFonts w:ascii="Arial" w:hAnsi="Arial" w:cs="Arial"/>
          <w:color w:val="FFFFFF" w:themeColor="background1"/>
          <w:lang w:val="cy-GB"/>
        </w:rPr>
        <w:t>CYFRIFOLDEBAU</w:t>
      </w:r>
    </w:p>
    <w:p w:rsidR="005C7934" w:rsidRPr="00024853" w:rsidRDefault="00B003DA" w:rsidP="005C7934">
      <w:p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>Dwyn grŵp o gyfranwyr allweddol at ei gilydd i allu cyflawni gwelliannau yn unol â'r blaenoriaethau a nodwyd yn Strategaeth Bwrdd Strategaeth Cyfiawnder Troseddol Gwent 2025 – 2029.</w:t>
      </w:r>
    </w:p>
    <w:p w:rsidR="005C7934" w:rsidRPr="00024853" w:rsidRDefault="00B003DA" w:rsidP="005C7934">
      <w:p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 xml:space="preserve">Perchnogi'r Cynllun Cyflawni Lleihau Aildroseddu (Atodiad A) gyda dangosyddion perfformiad allweddol a gytunwyd gan y Bwrdd a deall yn llwyr effaith perfformiad gwelliannau wrth gyflawni'r Strategaeth Cyfiawnder. </w:t>
      </w:r>
    </w:p>
    <w:p w:rsidR="005C7934" w:rsidRPr="00024853" w:rsidRDefault="00B003DA" w:rsidP="005C7934">
      <w:p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 xml:space="preserve">Nodi a defnyddio arfer gorau a phwyntiau dysgu gan bartneriaid cenedlaethol / lleol, adborth o archwiliadau a risgiau a nodwyd yn genedlaethol ac yn lleol i ddatrys problemau a llywio'r gwaith o wella gwasanaeth. </w:t>
      </w:r>
    </w:p>
    <w:p w:rsidR="005C7934" w:rsidRPr="00024853" w:rsidRDefault="00B003DA" w:rsidP="005C7934">
      <w:p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>Cwblhau unrhyw ddarnau o waith yn ymwneud â lleihau aildroseddu yn ôl yr hyn sy'n ofynnol gan Fwrdd Strategaeth Cyfiawnder Troseddol Gwent.</w:t>
      </w:r>
    </w:p>
    <w:p w:rsidR="005C7934" w:rsidRPr="00024853" w:rsidRDefault="00B003DA" w:rsidP="005C7934">
      <w:p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 xml:space="preserve">Nodi meysydd o aneffeithlonrwydd a dyblygu a chymryd camau priodol i'w lliniaru ar draws holl asiantaethau'r CJSB, gan gyfrannu at bartneriaethau ehangach ble y bo'n briodol. </w:t>
      </w:r>
    </w:p>
    <w:p w:rsidR="005C7934" w:rsidRPr="00024853" w:rsidRDefault="00B003DA" w:rsidP="005C7934">
      <w:p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>Nodi a monitro unrhyw feysydd o risg er mwyn cyflawni'n llwyddiannus yn unol â'r Cynllun Cyflawni.</w:t>
      </w:r>
    </w:p>
    <w:p w:rsidR="005C7934" w:rsidRPr="00024853" w:rsidRDefault="00B003DA" w:rsidP="005C7934">
      <w:p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 xml:space="preserve">Gweithio gyda phartneriaid cyfiawnder ieuenctid i alluogi dealltwriaeth o faterion a thueddiadau allweddol i sicrhau bod y darpariaethau ar draws y system cyfiawnder oedolion yn addas ar gyfer y dyfodol. </w:t>
      </w:r>
    </w:p>
    <w:p w:rsidR="005C7934" w:rsidRPr="00024853" w:rsidRDefault="00B003DA" w:rsidP="005C7934">
      <w:p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>Uwchgyfeirio llwyddiannau, heriau ac unrhyw broblemau mewn adroddiad bob tri mis - i'w gyflwyno gan gyd-gadeiryddion yr is-grŵp.</w:t>
      </w:r>
    </w:p>
    <w:p w:rsidR="005C7934" w:rsidRPr="00024853" w:rsidRDefault="005C7934" w:rsidP="005C7934">
      <w:pPr>
        <w:rPr>
          <w:rFonts w:ascii="Arial" w:hAnsi="Arial" w:cs="Arial"/>
        </w:rPr>
      </w:pPr>
    </w:p>
    <w:p w:rsidR="005C7934" w:rsidRPr="00024853" w:rsidRDefault="00B003DA" w:rsidP="00817377">
      <w:pPr>
        <w:pStyle w:val="ListParagraph"/>
        <w:numPr>
          <w:ilvl w:val="0"/>
          <w:numId w:val="39"/>
        </w:numPr>
        <w:shd w:val="clear" w:color="auto" w:fill="A74F8E"/>
        <w:ind w:left="426"/>
        <w:rPr>
          <w:rFonts w:ascii="Arial" w:hAnsi="Arial" w:cs="Arial"/>
          <w:color w:val="FFFFFF" w:themeColor="background1"/>
        </w:rPr>
      </w:pPr>
      <w:r w:rsidRPr="00024853">
        <w:rPr>
          <w:rFonts w:ascii="Arial" w:hAnsi="Arial" w:cs="Arial"/>
          <w:color w:val="FFFFFF" w:themeColor="background1"/>
          <w:lang w:val="cy-GB"/>
        </w:rPr>
        <w:t>TREFNIADAU CYFARFODYDD</w:t>
      </w:r>
    </w:p>
    <w:p w:rsidR="005C7934" w:rsidRPr="00024853" w:rsidRDefault="00B003DA" w:rsidP="005C7934">
      <w:p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 xml:space="preserve">Cyfarfodydd bob tri mis, fan lleiaf, i barhau dim mwy na dwy awr. </w:t>
      </w:r>
    </w:p>
    <w:p w:rsidR="005C7934" w:rsidRPr="00024853" w:rsidRDefault="00B003DA" w:rsidP="005C7934">
      <w:pPr>
        <w:rPr>
          <w:rFonts w:ascii="Arial" w:hAnsi="Arial" w:cs="Arial"/>
        </w:rPr>
      </w:pPr>
      <w:r w:rsidRPr="00024853">
        <w:rPr>
          <w:rFonts w:ascii="Arial" w:hAnsi="Arial" w:cs="Arial"/>
          <w:lang w:val="cy-GB"/>
        </w:rPr>
        <w:t>Bydd crynodeb o brif ganlyniadau pob cyfarfod yn cael ei gynhyrchu i sicrhau adlewyrchiad cywir o'r meysydd ffocws a chamau gweithredu y cytunwyd arnynt.</w:t>
      </w:r>
    </w:p>
    <w:p w:rsidR="00A87AFC" w:rsidRPr="00A87AFC" w:rsidRDefault="00A87AFC" w:rsidP="00A87AFC">
      <w:bookmarkStart w:id="15" w:name="cysill"/>
      <w:bookmarkEnd w:id="15"/>
    </w:p>
    <w:sectPr w:rsidR="00A87AFC" w:rsidRPr="00A87AFC" w:rsidSect="00B63098">
      <w:headerReference w:type="default" r:id="rId11"/>
      <w:footerReference w:type="default" r:id="rId12"/>
      <w:headerReference w:type="first" r:id="rId13"/>
      <w:pgSz w:w="11906" w:h="16838"/>
      <w:pgMar w:top="1440" w:right="1440" w:bottom="1418" w:left="1276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70893" w:rsidRDefault="00370893">
      <w:pPr>
        <w:spacing w:after="0" w:line="240" w:lineRule="auto"/>
      </w:pPr>
      <w:r>
        <w:separator/>
      </w:r>
    </w:p>
  </w:endnote>
  <w:endnote w:type="continuationSeparator" w:id="0">
    <w:p w:rsidR="00370893" w:rsidRDefault="00370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881219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58FF" w:rsidRDefault="00B003D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7A9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0458FF" w:rsidRDefault="000458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70893" w:rsidRDefault="00370893">
      <w:pPr>
        <w:spacing w:after="0" w:line="240" w:lineRule="auto"/>
      </w:pPr>
      <w:r>
        <w:separator/>
      </w:r>
    </w:p>
  </w:footnote>
  <w:footnote w:type="continuationSeparator" w:id="0">
    <w:p w:rsidR="00370893" w:rsidRDefault="00370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D2880" w:rsidRPr="005101B2" w:rsidRDefault="00B003DA" w:rsidP="005101B2">
    <w:pPr>
      <w:jc w:val="right"/>
      <w:rPr>
        <w:rFonts w:ascii="Arial" w:hAnsi="Arial" w:cs="Arial"/>
        <w:sz w:val="20"/>
        <w:szCs w:val="20"/>
      </w:rPr>
    </w:pPr>
    <w:r w:rsidRPr="005101B2">
      <w:rPr>
        <w:rFonts w:ascii="Arial" w:hAnsi="Arial" w:cs="Arial"/>
        <w:sz w:val="20"/>
        <w:szCs w:val="20"/>
        <w:lang w:val="cy-GB"/>
      </w:rPr>
      <w:t>Bwrdd Strategaeth Cyfiawnder Troseddol Gwent: Strategaeth Cyfiawnder 2025 - 2029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425A4" w:rsidRDefault="00B003DA">
    <w:pPr>
      <w:pStyle w:val="Header"/>
    </w:pPr>
    <w:r>
      <w:rPr>
        <w:lang w:val="cy-GB"/>
      </w:rPr>
      <w:t xml:space="preserve">This </w:t>
    </w:r>
    <w:r>
      <w:rPr>
        <w:lang w:val="cy-GB"/>
      </w:rPr>
      <w:t>document is also available in English.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E0831"/>
    <w:multiLevelType w:val="hybridMultilevel"/>
    <w:tmpl w:val="F37A5966"/>
    <w:lvl w:ilvl="0" w:tplc="A400369E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A1220140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6B60A3CE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925AEBF6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E7EAAFB2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C472F02A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34AE5A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3E98DD78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D46259BA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1" w15:restartNumberingAfterBreak="0">
    <w:nsid w:val="0873629D"/>
    <w:multiLevelType w:val="hybridMultilevel"/>
    <w:tmpl w:val="C46C06FE"/>
    <w:lvl w:ilvl="0" w:tplc="4A005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DAB0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3471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A636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443E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8E9F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60F0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D46D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46E2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20595"/>
    <w:multiLevelType w:val="hybridMultilevel"/>
    <w:tmpl w:val="BE288374"/>
    <w:lvl w:ilvl="0" w:tplc="CA0A5F1C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44C801EA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BBC86F26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7F44BF8C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2CED856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EFB0B53A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E772AC26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A7749BFC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A1B651B6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12AC06B5"/>
    <w:multiLevelType w:val="hybridMultilevel"/>
    <w:tmpl w:val="FA1A64B8"/>
    <w:lvl w:ilvl="0" w:tplc="25D029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42CF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9AC3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14DE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8A96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BE96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625D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B07D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4AD2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96DDF"/>
    <w:multiLevelType w:val="hybridMultilevel"/>
    <w:tmpl w:val="B118966E"/>
    <w:lvl w:ilvl="0" w:tplc="AE0E0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3E55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AEA1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CEC6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7AC4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66E5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8225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CAF9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BC2A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12259"/>
    <w:multiLevelType w:val="hybridMultilevel"/>
    <w:tmpl w:val="C3565942"/>
    <w:lvl w:ilvl="0" w:tplc="6BD2BDBC">
      <w:start w:val="1"/>
      <w:numFmt w:val="decimal"/>
      <w:lvlText w:val="%1."/>
      <w:lvlJc w:val="left"/>
      <w:pPr>
        <w:ind w:left="-65" w:hanging="360"/>
      </w:pPr>
    </w:lvl>
    <w:lvl w:ilvl="1" w:tplc="82627442" w:tentative="1">
      <w:start w:val="1"/>
      <w:numFmt w:val="lowerLetter"/>
      <w:lvlText w:val="%2."/>
      <w:lvlJc w:val="left"/>
      <w:pPr>
        <w:ind w:left="873" w:hanging="360"/>
      </w:pPr>
    </w:lvl>
    <w:lvl w:ilvl="2" w:tplc="686EA726" w:tentative="1">
      <w:start w:val="1"/>
      <w:numFmt w:val="lowerRoman"/>
      <w:lvlText w:val="%3."/>
      <w:lvlJc w:val="right"/>
      <w:pPr>
        <w:ind w:left="1593" w:hanging="180"/>
      </w:pPr>
    </w:lvl>
    <w:lvl w:ilvl="3" w:tplc="044AE4E6" w:tentative="1">
      <w:start w:val="1"/>
      <w:numFmt w:val="decimal"/>
      <w:lvlText w:val="%4."/>
      <w:lvlJc w:val="left"/>
      <w:pPr>
        <w:ind w:left="2313" w:hanging="360"/>
      </w:pPr>
    </w:lvl>
    <w:lvl w:ilvl="4" w:tplc="02EA0EE4" w:tentative="1">
      <w:start w:val="1"/>
      <w:numFmt w:val="lowerLetter"/>
      <w:lvlText w:val="%5."/>
      <w:lvlJc w:val="left"/>
      <w:pPr>
        <w:ind w:left="3033" w:hanging="360"/>
      </w:pPr>
    </w:lvl>
    <w:lvl w:ilvl="5" w:tplc="B450D68C" w:tentative="1">
      <w:start w:val="1"/>
      <w:numFmt w:val="lowerRoman"/>
      <w:lvlText w:val="%6."/>
      <w:lvlJc w:val="right"/>
      <w:pPr>
        <w:ind w:left="3753" w:hanging="180"/>
      </w:pPr>
    </w:lvl>
    <w:lvl w:ilvl="6" w:tplc="38BE1B82" w:tentative="1">
      <w:start w:val="1"/>
      <w:numFmt w:val="decimal"/>
      <w:lvlText w:val="%7."/>
      <w:lvlJc w:val="left"/>
      <w:pPr>
        <w:ind w:left="4473" w:hanging="360"/>
      </w:pPr>
    </w:lvl>
    <w:lvl w:ilvl="7" w:tplc="CB84FA64" w:tentative="1">
      <w:start w:val="1"/>
      <w:numFmt w:val="lowerLetter"/>
      <w:lvlText w:val="%8."/>
      <w:lvlJc w:val="left"/>
      <w:pPr>
        <w:ind w:left="5193" w:hanging="360"/>
      </w:pPr>
    </w:lvl>
    <w:lvl w:ilvl="8" w:tplc="94948DF6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16F55961"/>
    <w:multiLevelType w:val="hybridMultilevel"/>
    <w:tmpl w:val="0A665C6C"/>
    <w:lvl w:ilvl="0" w:tplc="01C6723C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C05645E2" w:tentative="1">
      <w:start w:val="1"/>
      <w:numFmt w:val="lowerLetter"/>
      <w:lvlText w:val="%2."/>
      <w:lvlJc w:val="left"/>
      <w:pPr>
        <w:ind w:left="1440" w:hanging="360"/>
      </w:pPr>
    </w:lvl>
    <w:lvl w:ilvl="2" w:tplc="442A8504" w:tentative="1">
      <w:start w:val="1"/>
      <w:numFmt w:val="lowerRoman"/>
      <w:lvlText w:val="%3."/>
      <w:lvlJc w:val="right"/>
      <w:pPr>
        <w:ind w:left="2160" w:hanging="180"/>
      </w:pPr>
    </w:lvl>
    <w:lvl w:ilvl="3" w:tplc="7CB84198" w:tentative="1">
      <w:start w:val="1"/>
      <w:numFmt w:val="decimal"/>
      <w:lvlText w:val="%4."/>
      <w:lvlJc w:val="left"/>
      <w:pPr>
        <w:ind w:left="2880" w:hanging="360"/>
      </w:pPr>
    </w:lvl>
    <w:lvl w:ilvl="4" w:tplc="DBAC0664" w:tentative="1">
      <w:start w:val="1"/>
      <w:numFmt w:val="lowerLetter"/>
      <w:lvlText w:val="%5."/>
      <w:lvlJc w:val="left"/>
      <w:pPr>
        <w:ind w:left="3600" w:hanging="360"/>
      </w:pPr>
    </w:lvl>
    <w:lvl w:ilvl="5" w:tplc="A56EDDCE" w:tentative="1">
      <w:start w:val="1"/>
      <w:numFmt w:val="lowerRoman"/>
      <w:lvlText w:val="%6."/>
      <w:lvlJc w:val="right"/>
      <w:pPr>
        <w:ind w:left="4320" w:hanging="180"/>
      </w:pPr>
    </w:lvl>
    <w:lvl w:ilvl="6" w:tplc="E814C71E" w:tentative="1">
      <w:start w:val="1"/>
      <w:numFmt w:val="decimal"/>
      <w:lvlText w:val="%7."/>
      <w:lvlJc w:val="left"/>
      <w:pPr>
        <w:ind w:left="5040" w:hanging="360"/>
      </w:pPr>
    </w:lvl>
    <w:lvl w:ilvl="7" w:tplc="3BCEC6D4" w:tentative="1">
      <w:start w:val="1"/>
      <w:numFmt w:val="lowerLetter"/>
      <w:lvlText w:val="%8."/>
      <w:lvlJc w:val="left"/>
      <w:pPr>
        <w:ind w:left="5760" w:hanging="360"/>
      </w:pPr>
    </w:lvl>
    <w:lvl w:ilvl="8" w:tplc="3E92DD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A349F"/>
    <w:multiLevelType w:val="hybridMultilevel"/>
    <w:tmpl w:val="C7384E74"/>
    <w:lvl w:ilvl="0" w:tplc="68641BD4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EFC02606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F65A7EF2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776AC196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2272CB54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FCEC9C3C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3C4A49D2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77F2DB4A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207CA832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8" w15:restartNumberingAfterBreak="0">
    <w:nsid w:val="188C6B7F"/>
    <w:multiLevelType w:val="hybridMultilevel"/>
    <w:tmpl w:val="B3565996"/>
    <w:lvl w:ilvl="0" w:tplc="96420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B24EFF7E" w:tentative="1">
      <w:start w:val="1"/>
      <w:numFmt w:val="lowerLetter"/>
      <w:lvlText w:val="%2."/>
      <w:lvlJc w:val="left"/>
      <w:pPr>
        <w:ind w:left="1440" w:hanging="360"/>
      </w:pPr>
    </w:lvl>
    <w:lvl w:ilvl="2" w:tplc="2BBC220C" w:tentative="1">
      <w:start w:val="1"/>
      <w:numFmt w:val="lowerRoman"/>
      <w:lvlText w:val="%3."/>
      <w:lvlJc w:val="right"/>
      <w:pPr>
        <w:ind w:left="2160" w:hanging="180"/>
      </w:pPr>
    </w:lvl>
    <w:lvl w:ilvl="3" w:tplc="8E5A7374" w:tentative="1">
      <w:start w:val="1"/>
      <w:numFmt w:val="decimal"/>
      <w:lvlText w:val="%4."/>
      <w:lvlJc w:val="left"/>
      <w:pPr>
        <w:ind w:left="2880" w:hanging="360"/>
      </w:pPr>
    </w:lvl>
    <w:lvl w:ilvl="4" w:tplc="B17C913A" w:tentative="1">
      <w:start w:val="1"/>
      <w:numFmt w:val="lowerLetter"/>
      <w:lvlText w:val="%5."/>
      <w:lvlJc w:val="left"/>
      <w:pPr>
        <w:ind w:left="3600" w:hanging="360"/>
      </w:pPr>
    </w:lvl>
    <w:lvl w:ilvl="5" w:tplc="CABE7D46" w:tentative="1">
      <w:start w:val="1"/>
      <w:numFmt w:val="lowerRoman"/>
      <w:lvlText w:val="%6."/>
      <w:lvlJc w:val="right"/>
      <w:pPr>
        <w:ind w:left="4320" w:hanging="180"/>
      </w:pPr>
    </w:lvl>
    <w:lvl w:ilvl="6" w:tplc="7AB60AE8" w:tentative="1">
      <w:start w:val="1"/>
      <w:numFmt w:val="decimal"/>
      <w:lvlText w:val="%7."/>
      <w:lvlJc w:val="left"/>
      <w:pPr>
        <w:ind w:left="5040" w:hanging="360"/>
      </w:pPr>
    </w:lvl>
    <w:lvl w:ilvl="7" w:tplc="AF7CDCD6" w:tentative="1">
      <w:start w:val="1"/>
      <w:numFmt w:val="lowerLetter"/>
      <w:lvlText w:val="%8."/>
      <w:lvlJc w:val="left"/>
      <w:pPr>
        <w:ind w:left="5760" w:hanging="360"/>
      </w:pPr>
    </w:lvl>
    <w:lvl w:ilvl="8" w:tplc="99D2A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2415E"/>
    <w:multiLevelType w:val="hybridMultilevel"/>
    <w:tmpl w:val="9996B184"/>
    <w:lvl w:ilvl="0" w:tplc="32D2EA1A">
      <w:start w:val="1"/>
      <w:numFmt w:val="lowerLetter"/>
      <w:lvlText w:val="%1."/>
      <w:lvlJc w:val="left"/>
      <w:pPr>
        <w:ind w:left="720" w:hanging="360"/>
      </w:pPr>
      <w:rPr>
        <w:b/>
        <w:bCs w:val="0"/>
        <w:color w:val="FF0000"/>
      </w:rPr>
    </w:lvl>
    <w:lvl w:ilvl="1" w:tplc="6AE0863A" w:tentative="1">
      <w:start w:val="1"/>
      <w:numFmt w:val="lowerLetter"/>
      <w:lvlText w:val="%2."/>
      <w:lvlJc w:val="left"/>
      <w:pPr>
        <w:ind w:left="1440" w:hanging="360"/>
      </w:pPr>
    </w:lvl>
    <w:lvl w:ilvl="2" w:tplc="CC5EDDBE" w:tentative="1">
      <w:start w:val="1"/>
      <w:numFmt w:val="lowerRoman"/>
      <w:lvlText w:val="%3."/>
      <w:lvlJc w:val="right"/>
      <w:pPr>
        <w:ind w:left="2160" w:hanging="180"/>
      </w:pPr>
    </w:lvl>
    <w:lvl w:ilvl="3" w:tplc="4012756A" w:tentative="1">
      <w:start w:val="1"/>
      <w:numFmt w:val="decimal"/>
      <w:lvlText w:val="%4."/>
      <w:lvlJc w:val="left"/>
      <w:pPr>
        <w:ind w:left="2880" w:hanging="360"/>
      </w:pPr>
    </w:lvl>
    <w:lvl w:ilvl="4" w:tplc="EBAE1488" w:tentative="1">
      <w:start w:val="1"/>
      <w:numFmt w:val="lowerLetter"/>
      <w:lvlText w:val="%5."/>
      <w:lvlJc w:val="left"/>
      <w:pPr>
        <w:ind w:left="3600" w:hanging="360"/>
      </w:pPr>
    </w:lvl>
    <w:lvl w:ilvl="5" w:tplc="EC949252" w:tentative="1">
      <w:start w:val="1"/>
      <w:numFmt w:val="lowerRoman"/>
      <w:lvlText w:val="%6."/>
      <w:lvlJc w:val="right"/>
      <w:pPr>
        <w:ind w:left="4320" w:hanging="180"/>
      </w:pPr>
    </w:lvl>
    <w:lvl w:ilvl="6" w:tplc="D5B6262A" w:tentative="1">
      <w:start w:val="1"/>
      <w:numFmt w:val="decimal"/>
      <w:lvlText w:val="%7."/>
      <w:lvlJc w:val="left"/>
      <w:pPr>
        <w:ind w:left="5040" w:hanging="360"/>
      </w:pPr>
    </w:lvl>
    <w:lvl w:ilvl="7" w:tplc="5DBA422A" w:tentative="1">
      <w:start w:val="1"/>
      <w:numFmt w:val="lowerLetter"/>
      <w:lvlText w:val="%8."/>
      <w:lvlJc w:val="left"/>
      <w:pPr>
        <w:ind w:left="5760" w:hanging="360"/>
      </w:pPr>
    </w:lvl>
    <w:lvl w:ilvl="8" w:tplc="B660F8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200488"/>
    <w:multiLevelType w:val="hybridMultilevel"/>
    <w:tmpl w:val="EDAC8A2C"/>
    <w:lvl w:ilvl="0" w:tplc="32BE0E6E">
      <w:start w:val="1"/>
      <w:numFmt w:val="lowerLetter"/>
      <w:lvlText w:val="%1."/>
      <w:lvlJc w:val="left"/>
      <w:pPr>
        <w:ind w:left="720" w:hanging="360"/>
      </w:pPr>
    </w:lvl>
    <w:lvl w:ilvl="1" w:tplc="FA309AE6" w:tentative="1">
      <w:start w:val="1"/>
      <w:numFmt w:val="lowerLetter"/>
      <w:lvlText w:val="%2."/>
      <w:lvlJc w:val="left"/>
      <w:pPr>
        <w:ind w:left="1440" w:hanging="360"/>
      </w:pPr>
    </w:lvl>
    <w:lvl w:ilvl="2" w:tplc="0448C0A6" w:tentative="1">
      <w:start w:val="1"/>
      <w:numFmt w:val="lowerRoman"/>
      <w:lvlText w:val="%3."/>
      <w:lvlJc w:val="right"/>
      <w:pPr>
        <w:ind w:left="2160" w:hanging="180"/>
      </w:pPr>
    </w:lvl>
    <w:lvl w:ilvl="3" w:tplc="4F3412FC" w:tentative="1">
      <w:start w:val="1"/>
      <w:numFmt w:val="decimal"/>
      <w:lvlText w:val="%4."/>
      <w:lvlJc w:val="left"/>
      <w:pPr>
        <w:ind w:left="2880" w:hanging="360"/>
      </w:pPr>
    </w:lvl>
    <w:lvl w:ilvl="4" w:tplc="A82E68EC" w:tentative="1">
      <w:start w:val="1"/>
      <w:numFmt w:val="lowerLetter"/>
      <w:lvlText w:val="%5."/>
      <w:lvlJc w:val="left"/>
      <w:pPr>
        <w:ind w:left="3600" w:hanging="360"/>
      </w:pPr>
    </w:lvl>
    <w:lvl w:ilvl="5" w:tplc="C7BC153E" w:tentative="1">
      <w:start w:val="1"/>
      <w:numFmt w:val="lowerRoman"/>
      <w:lvlText w:val="%6."/>
      <w:lvlJc w:val="right"/>
      <w:pPr>
        <w:ind w:left="4320" w:hanging="180"/>
      </w:pPr>
    </w:lvl>
    <w:lvl w:ilvl="6" w:tplc="42A65888" w:tentative="1">
      <w:start w:val="1"/>
      <w:numFmt w:val="decimal"/>
      <w:lvlText w:val="%7."/>
      <w:lvlJc w:val="left"/>
      <w:pPr>
        <w:ind w:left="5040" w:hanging="360"/>
      </w:pPr>
    </w:lvl>
    <w:lvl w:ilvl="7" w:tplc="CF6AC178" w:tentative="1">
      <w:start w:val="1"/>
      <w:numFmt w:val="lowerLetter"/>
      <w:lvlText w:val="%8."/>
      <w:lvlJc w:val="left"/>
      <w:pPr>
        <w:ind w:left="5760" w:hanging="360"/>
      </w:pPr>
    </w:lvl>
    <w:lvl w:ilvl="8" w:tplc="D0B64B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C084F"/>
    <w:multiLevelType w:val="hybridMultilevel"/>
    <w:tmpl w:val="CC927A14"/>
    <w:lvl w:ilvl="0" w:tplc="25C8F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B6FC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40D5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415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56CA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4810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92F8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50B6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647E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F16EA1"/>
    <w:multiLevelType w:val="hybridMultilevel"/>
    <w:tmpl w:val="EDAC8A2C"/>
    <w:lvl w:ilvl="0" w:tplc="C32E44F8">
      <w:start w:val="1"/>
      <w:numFmt w:val="lowerLetter"/>
      <w:lvlText w:val="%1."/>
      <w:lvlJc w:val="left"/>
      <w:pPr>
        <w:ind w:left="720" w:hanging="360"/>
      </w:pPr>
    </w:lvl>
    <w:lvl w:ilvl="1" w:tplc="747EAB4A" w:tentative="1">
      <w:start w:val="1"/>
      <w:numFmt w:val="lowerLetter"/>
      <w:lvlText w:val="%2."/>
      <w:lvlJc w:val="left"/>
      <w:pPr>
        <w:ind w:left="1440" w:hanging="360"/>
      </w:pPr>
    </w:lvl>
    <w:lvl w:ilvl="2" w:tplc="E7BCCCBA" w:tentative="1">
      <w:start w:val="1"/>
      <w:numFmt w:val="lowerRoman"/>
      <w:lvlText w:val="%3."/>
      <w:lvlJc w:val="right"/>
      <w:pPr>
        <w:ind w:left="2160" w:hanging="180"/>
      </w:pPr>
    </w:lvl>
    <w:lvl w:ilvl="3" w:tplc="73783AC6" w:tentative="1">
      <w:start w:val="1"/>
      <w:numFmt w:val="decimal"/>
      <w:lvlText w:val="%4."/>
      <w:lvlJc w:val="left"/>
      <w:pPr>
        <w:ind w:left="2880" w:hanging="360"/>
      </w:pPr>
    </w:lvl>
    <w:lvl w:ilvl="4" w:tplc="0A92F3A0" w:tentative="1">
      <w:start w:val="1"/>
      <w:numFmt w:val="lowerLetter"/>
      <w:lvlText w:val="%5."/>
      <w:lvlJc w:val="left"/>
      <w:pPr>
        <w:ind w:left="3600" w:hanging="360"/>
      </w:pPr>
    </w:lvl>
    <w:lvl w:ilvl="5" w:tplc="C7D48924" w:tentative="1">
      <w:start w:val="1"/>
      <w:numFmt w:val="lowerRoman"/>
      <w:lvlText w:val="%6."/>
      <w:lvlJc w:val="right"/>
      <w:pPr>
        <w:ind w:left="4320" w:hanging="180"/>
      </w:pPr>
    </w:lvl>
    <w:lvl w:ilvl="6" w:tplc="ADCAA546" w:tentative="1">
      <w:start w:val="1"/>
      <w:numFmt w:val="decimal"/>
      <w:lvlText w:val="%7."/>
      <w:lvlJc w:val="left"/>
      <w:pPr>
        <w:ind w:left="5040" w:hanging="360"/>
      </w:pPr>
    </w:lvl>
    <w:lvl w:ilvl="7" w:tplc="E842EDD2" w:tentative="1">
      <w:start w:val="1"/>
      <w:numFmt w:val="lowerLetter"/>
      <w:lvlText w:val="%8."/>
      <w:lvlJc w:val="left"/>
      <w:pPr>
        <w:ind w:left="5760" w:hanging="360"/>
      </w:pPr>
    </w:lvl>
    <w:lvl w:ilvl="8" w:tplc="491ADF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35F0B"/>
    <w:multiLevelType w:val="hybridMultilevel"/>
    <w:tmpl w:val="D472C39C"/>
    <w:lvl w:ilvl="0" w:tplc="6340F99C">
      <w:start w:val="1"/>
      <w:numFmt w:val="lowerRoman"/>
      <w:lvlText w:val="%1)"/>
      <w:lvlJc w:val="left"/>
      <w:pPr>
        <w:ind w:left="764" w:hanging="360"/>
      </w:pPr>
      <w:rPr>
        <w:rFonts w:hint="default"/>
        <w:color w:val="auto"/>
      </w:rPr>
    </w:lvl>
    <w:lvl w:ilvl="1" w:tplc="9E12C85C" w:tentative="1">
      <w:start w:val="1"/>
      <w:numFmt w:val="lowerLetter"/>
      <w:lvlText w:val="%2."/>
      <w:lvlJc w:val="left"/>
      <w:pPr>
        <w:ind w:left="1484" w:hanging="360"/>
      </w:pPr>
    </w:lvl>
    <w:lvl w:ilvl="2" w:tplc="11E837B2" w:tentative="1">
      <w:start w:val="1"/>
      <w:numFmt w:val="lowerRoman"/>
      <w:lvlText w:val="%3."/>
      <w:lvlJc w:val="right"/>
      <w:pPr>
        <w:ind w:left="2204" w:hanging="180"/>
      </w:pPr>
    </w:lvl>
    <w:lvl w:ilvl="3" w:tplc="29EA674C" w:tentative="1">
      <w:start w:val="1"/>
      <w:numFmt w:val="decimal"/>
      <w:lvlText w:val="%4."/>
      <w:lvlJc w:val="left"/>
      <w:pPr>
        <w:ind w:left="2924" w:hanging="360"/>
      </w:pPr>
    </w:lvl>
    <w:lvl w:ilvl="4" w:tplc="6E948730" w:tentative="1">
      <w:start w:val="1"/>
      <w:numFmt w:val="lowerLetter"/>
      <w:lvlText w:val="%5."/>
      <w:lvlJc w:val="left"/>
      <w:pPr>
        <w:ind w:left="3644" w:hanging="360"/>
      </w:pPr>
    </w:lvl>
    <w:lvl w:ilvl="5" w:tplc="AC84CB5A" w:tentative="1">
      <w:start w:val="1"/>
      <w:numFmt w:val="lowerRoman"/>
      <w:lvlText w:val="%6."/>
      <w:lvlJc w:val="right"/>
      <w:pPr>
        <w:ind w:left="4364" w:hanging="180"/>
      </w:pPr>
    </w:lvl>
    <w:lvl w:ilvl="6" w:tplc="C22C9C46" w:tentative="1">
      <w:start w:val="1"/>
      <w:numFmt w:val="decimal"/>
      <w:lvlText w:val="%7."/>
      <w:lvlJc w:val="left"/>
      <w:pPr>
        <w:ind w:left="5084" w:hanging="360"/>
      </w:pPr>
    </w:lvl>
    <w:lvl w:ilvl="7" w:tplc="C3947738" w:tentative="1">
      <w:start w:val="1"/>
      <w:numFmt w:val="lowerLetter"/>
      <w:lvlText w:val="%8."/>
      <w:lvlJc w:val="left"/>
      <w:pPr>
        <w:ind w:left="5804" w:hanging="360"/>
      </w:pPr>
    </w:lvl>
    <w:lvl w:ilvl="8" w:tplc="FE6AEEA0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14" w15:restartNumberingAfterBreak="0">
    <w:nsid w:val="296259F9"/>
    <w:multiLevelType w:val="hybridMultilevel"/>
    <w:tmpl w:val="BE1A7282"/>
    <w:lvl w:ilvl="0" w:tplc="41049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7AD6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3CFC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2C2D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DC57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0A25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DAB4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24BB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A616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BF16DC"/>
    <w:multiLevelType w:val="hybridMultilevel"/>
    <w:tmpl w:val="B5308E64"/>
    <w:lvl w:ilvl="0" w:tplc="3FD42250">
      <w:start w:val="1"/>
      <w:numFmt w:val="lowerLetter"/>
      <w:lvlText w:val="%1."/>
      <w:lvlJc w:val="left"/>
      <w:pPr>
        <w:ind w:left="394" w:hanging="360"/>
      </w:pPr>
      <w:rPr>
        <w:rFonts w:hint="default"/>
        <w:b/>
        <w:color w:val="FF0000"/>
      </w:rPr>
    </w:lvl>
    <w:lvl w:ilvl="1" w:tplc="E35496F4" w:tentative="1">
      <w:start w:val="1"/>
      <w:numFmt w:val="lowerLetter"/>
      <w:lvlText w:val="%2."/>
      <w:lvlJc w:val="left"/>
      <w:pPr>
        <w:ind w:left="1114" w:hanging="360"/>
      </w:pPr>
    </w:lvl>
    <w:lvl w:ilvl="2" w:tplc="B6B84572" w:tentative="1">
      <w:start w:val="1"/>
      <w:numFmt w:val="lowerRoman"/>
      <w:lvlText w:val="%3."/>
      <w:lvlJc w:val="right"/>
      <w:pPr>
        <w:ind w:left="1834" w:hanging="180"/>
      </w:pPr>
    </w:lvl>
    <w:lvl w:ilvl="3" w:tplc="7E5E78D0" w:tentative="1">
      <w:start w:val="1"/>
      <w:numFmt w:val="decimal"/>
      <w:lvlText w:val="%4."/>
      <w:lvlJc w:val="left"/>
      <w:pPr>
        <w:ind w:left="2554" w:hanging="360"/>
      </w:pPr>
    </w:lvl>
    <w:lvl w:ilvl="4" w:tplc="386880B2" w:tentative="1">
      <w:start w:val="1"/>
      <w:numFmt w:val="lowerLetter"/>
      <w:lvlText w:val="%5."/>
      <w:lvlJc w:val="left"/>
      <w:pPr>
        <w:ind w:left="3274" w:hanging="360"/>
      </w:pPr>
    </w:lvl>
    <w:lvl w:ilvl="5" w:tplc="B3D0E2A8" w:tentative="1">
      <w:start w:val="1"/>
      <w:numFmt w:val="lowerRoman"/>
      <w:lvlText w:val="%6."/>
      <w:lvlJc w:val="right"/>
      <w:pPr>
        <w:ind w:left="3994" w:hanging="180"/>
      </w:pPr>
    </w:lvl>
    <w:lvl w:ilvl="6" w:tplc="D4D22D02" w:tentative="1">
      <w:start w:val="1"/>
      <w:numFmt w:val="decimal"/>
      <w:lvlText w:val="%7."/>
      <w:lvlJc w:val="left"/>
      <w:pPr>
        <w:ind w:left="4714" w:hanging="360"/>
      </w:pPr>
    </w:lvl>
    <w:lvl w:ilvl="7" w:tplc="17EC297C" w:tentative="1">
      <w:start w:val="1"/>
      <w:numFmt w:val="lowerLetter"/>
      <w:lvlText w:val="%8."/>
      <w:lvlJc w:val="left"/>
      <w:pPr>
        <w:ind w:left="5434" w:hanging="360"/>
      </w:pPr>
    </w:lvl>
    <w:lvl w:ilvl="8" w:tplc="DB4C8FEA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6" w15:restartNumberingAfterBreak="0">
    <w:nsid w:val="2B9D6928"/>
    <w:multiLevelType w:val="hybridMultilevel"/>
    <w:tmpl w:val="AACA98D0"/>
    <w:lvl w:ilvl="0" w:tplc="B79C4CF8">
      <w:start w:val="2"/>
      <w:numFmt w:val="low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14C9AA0" w:tentative="1">
      <w:start w:val="1"/>
      <w:numFmt w:val="lowerLetter"/>
      <w:lvlText w:val="%2."/>
      <w:lvlJc w:val="left"/>
      <w:pPr>
        <w:ind w:left="1440" w:hanging="360"/>
      </w:pPr>
    </w:lvl>
    <w:lvl w:ilvl="2" w:tplc="76FAF1E6" w:tentative="1">
      <w:start w:val="1"/>
      <w:numFmt w:val="lowerRoman"/>
      <w:lvlText w:val="%3."/>
      <w:lvlJc w:val="right"/>
      <w:pPr>
        <w:ind w:left="2160" w:hanging="180"/>
      </w:pPr>
    </w:lvl>
    <w:lvl w:ilvl="3" w:tplc="BD0028DC" w:tentative="1">
      <w:start w:val="1"/>
      <w:numFmt w:val="decimal"/>
      <w:lvlText w:val="%4."/>
      <w:lvlJc w:val="left"/>
      <w:pPr>
        <w:ind w:left="2880" w:hanging="360"/>
      </w:pPr>
    </w:lvl>
    <w:lvl w:ilvl="4" w:tplc="C5364A12" w:tentative="1">
      <w:start w:val="1"/>
      <w:numFmt w:val="lowerLetter"/>
      <w:lvlText w:val="%5."/>
      <w:lvlJc w:val="left"/>
      <w:pPr>
        <w:ind w:left="3600" w:hanging="360"/>
      </w:pPr>
    </w:lvl>
    <w:lvl w:ilvl="5" w:tplc="034252A4" w:tentative="1">
      <w:start w:val="1"/>
      <w:numFmt w:val="lowerRoman"/>
      <w:lvlText w:val="%6."/>
      <w:lvlJc w:val="right"/>
      <w:pPr>
        <w:ind w:left="4320" w:hanging="180"/>
      </w:pPr>
    </w:lvl>
    <w:lvl w:ilvl="6" w:tplc="EF540CF4" w:tentative="1">
      <w:start w:val="1"/>
      <w:numFmt w:val="decimal"/>
      <w:lvlText w:val="%7."/>
      <w:lvlJc w:val="left"/>
      <w:pPr>
        <w:ind w:left="5040" w:hanging="360"/>
      </w:pPr>
    </w:lvl>
    <w:lvl w:ilvl="7" w:tplc="697C18CE" w:tentative="1">
      <w:start w:val="1"/>
      <w:numFmt w:val="lowerLetter"/>
      <w:lvlText w:val="%8."/>
      <w:lvlJc w:val="left"/>
      <w:pPr>
        <w:ind w:left="5760" w:hanging="360"/>
      </w:pPr>
    </w:lvl>
    <w:lvl w:ilvl="8" w:tplc="E4C4BF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3429F1"/>
    <w:multiLevelType w:val="hybridMultilevel"/>
    <w:tmpl w:val="6912581E"/>
    <w:lvl w:ilvl="0" w:tplc="459A783C">
      <w:start w:val="1"/>
      <w:numFmt w:val="low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1302A8B4" w:tentative="1">
      <w:start w:val="1"/>
      <w:numFmt w:val="lowerLetter"/>
      <w:lvlText w:val="%2."/>
      <w:lvlJc w:val="left"/>
      <w:pPr>
        <w:ind w:left="1440" w:hanging="360"/>
      </w:pPr>
    </w:lvl>
    <w:lvl w:ilvl="2" w:tplc="A5E260D0" w:tentative="1">
      <w:start w:val="1"/>
      <w:numFmt w:val="lowerRoman"/>
      <w:lvlText w:val="%3."/>
      <w:lvlJc w:val="right"/>
      <w:pPr>
        <w:ind w:left="2160" w:hanging="180"/>
      </w:pPr>
    </w:lvl>
    <w:lvl w:ilvl="3" w:tplc="A0A68942" w:tentative="1">
      <w:start w:val="1"/>
      <w:numFmt w:val="decimal"/>
      <w:lvlText w:val="%4."/>
      <w:lvlJc w:val="left"/>
      <w:pPr>
        <w:ind w:left="2880" w:hanging="360"/>
      </w:pPr>
    </w:lvl>
    <w:lvl w:ilvl="4" w:tplc="202208DA" w:tentative="1">
      <w:start w:val="1"/>
      <w:numFmt w:val="lowerLetter"/>
      <w:lvlText w:val="%5."/>
      <w:lvlJc w:val="left"/>
      <w:pPr>
        <w:ind w:left="3600" w:hanging="360"/>
      </w:pPr>
    </w:lvl>
    <w:lvl w:ilvl="5" w:tplc="D542E126" w:tentative="1">
      <w:start w:val="1"/>
      <w:numFmt w:val="lowerRoman"/>
      <w:lvlText w:val="%6."/>
      <w:lvlJc w:val="right"/>
      <w:pPr>
        <w:ind w:left="4320" w:hanging="180"/>
      </w:pPr>
    </w:lvl>
    <w:lvl w:ilvl="6" w:tplc="F6D280B6" w:tentative="1">
      <w:start w:val="1"/>
      <w:numFmt w:val="decimal"/>
      <w:lvlText w:val="%7."/>
      <w:lvlJc w:val="left"/>
      <w:pPr>
        <w:ind w:left="5040" w:hanging="360"/>
      </w:pPr>
    </w:lvl>
    <w:lvl w:ilvl="7" w:tplc="43FCA934" w:tentative="1">
      <w:start w:val="1"/>
      <w:numFmt w:val="lowerLetter"/>
      <w:lvlText w:val="%8."/>
      <w:lvlJc w:val="left"/>
      <w:pPr>
        <w:ind w:left="5760" w:hanging="360"/>
      </w:pPr>
    </w:lvl>
    <w:lvl w:ilvl="8" w:tplc="E2DCA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EC6001"/>
    <w:multiLevelType w:val="hybridMultilevel"/>
    <w:tmpl w:val="A8E4B0C2"/>
    <w:lvl w:ilvl="0" w:tplc="E1CAB280">
      <w:start w:val="1"/>
      <w:numFmt w:val="lowerRoman"/>
      <w:lvlText w:val="%1."/>
      <w:lvlJc w:val="right"/>
      <w:pPr>
        <w:ind w:left="720" w:hanging="360"/>
      </w:pPr>
    </w:lvl>
    <w:lvl w:ilvl="1" w:tplc="489C168E">
      <w:start w:val="1"/>
      <w:numFmt w:val="lowerLetter"/>
      <w:lvlText w:val="%2."/>
      <w:lvlJc w:val="left"/>
      <w:pPr>
        <w:ind w:left="1440" w:hanging="360"/>
      </w:pPr>
    </w:lvl>
    <w:lvl w:ilvl="2" w:tplc="AB78BA86">
      <w:start w:val="1"/>
      <w:numFmt w:val="lowerRoman"/>
      <w:lvlText w:val="%3."/>
      <w:lvlJc w:val="right"/>
      <w:pPr>
        <w:ind w:left="2160" w:hanging="180"/>
      </w:pPr>
    </w:lvl>
    <w:lvl w:ilvl="3" w:tplc="401CEEE8">
      <w:start w:val="1"/>
      <w:numFmt w:val="decimal"/>
      <w:lvlText w:val="%4."/>
      <w:lvlJc w:val="left"/>
      <w:pPr>
        <w:ind w:left="2880" w:hanging="360"/>
      </w:pPr>
    </w:lvl>
    <w:lvl w:ilvl="4" w:tplc="F4481AF0">
      <w:start w:val="1"/>
      <w:numFmt w:val="lowerLetter"/>
      <w:lvlText w:val="%5."/>
      <w:lvlJc w:val="left"/>
      <w:pPr>
        <w:ind w:left="3600" w:hanging="360"/>
      </w:pPr>
    </w:lvl>
    <w:lvl w:ilvl="5" w:tplc="D618DC3E">
      <w:start w:val="1"/>
      <w:numFmt w:val="lowerRoman"/>
      <w:lvlText w:val="%6."/>
      <w:lvlJc w:val="right"/>
      <w:pPr>
        <w:ind w:left="4320" w:hanging="180"/>
      </w:pPr>
    </w:lvl>
    <w:lvl w:ilvl="6" w:tplc="F07EBF02">
      <w:start w:val="1"/>
      <w:numFmt w:val="decimal"/>
      <w:lvlText w:val="%7."/>
      <w:lvlJc w:val="left"/>
      <w:pPr>
        <w:ind w:left="5040" w:hanging="360"/>
      </w:pPr>
    </w:lvl>
    <w:lvl w:ilvl="7" w:tplc="4E069DBE">
      <w:start w:val="1"/>
      <w:numFmt w:val="lowerLetter"/>
      <w:lvlText w:val="%8."/>
      <w:lvlJc w:val="left"/>
      <w:pPr>
        <w:ind w:left="5760" w:hanging="360"/>
      </w:pPr>
    </w:lvl>
    <w:lvl w:ilvl="8" w:tplc="2DEE566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A1665D"/>
    <w:multiLevelType w:val="hybridMultilevel"/>
    <w:tmpl w:val="BA20EE72"/>
    <w:lvl w:ilvl="0" w:tplc="4314AB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A034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428B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B0C0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A8CD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E05A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182B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1C5E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AA80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44155F"/>
    <w:multiLevelType w:val="hybridMultilevel"/>
    <w:tmpl w:val="4CE207EE"/>
    <w:lvl w:ilvl="0" w:tplc="36305DB6">
      <w:start w:val="2"/>
      <w:numFmt w:val="lowerLetter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AD76FC14" w:tentative="1">
      <w:start w:val="1"/>
      <w:numFmt w:val="lowerLetter"/>
      <w:lvlText w:val="%2."/>
      <w:lvlJc w:val="left"/>
      <w:pPr>
        <w:ind w:left="1440" w:hanging="360"/>
      </w:pPr>
    </w:lvl>
    <w:lvl w:ilvl="2" w:tplc="3538EC3C" w:tentative="1">
      <w:start w:val="1"/>
      <w:numFmt w:val="lowerRoman"/>
      <w:lvlText w:val="%3."/>
      <w:lvlJc w:val="right"/>
      <w:pPr>
        <w:ind w:left="2160" w:hanging="180"/>
      </w:pPr>
    </w:lvl>
    <w:lvl w:ilvl="3" w:tplc="5F34A622" w:tentative="1">
      <w:start w:val="1"/>
      <w:numFmt w:val="decimal"/>
      <w:lvlText w:val="%4."/>
      <w:lvlJc w:val="left"/>
      <w:pPr>
        <w:ind w:left="2880" w:hanging="360"/>
      </w:pPr>
    </w:lvl>
    <w:lvl w:ilvl="4" w:tplc="D34E15F0" w:tentative="1">
      <w:start w:val="1"/>
      <w:numFmt w:val="lowerLetter"/>
      <w:lvlText w:val="%5."/>
      <w:lvlJc w:val="left"/>
      <w:pPr>
        <w:ind w:left="3600" w:hanging="360"/>
      </w:pPr>
    </w:lvl>
    <w:lvl w:ilvl="5" w:tplc="177C2FD2" w:tentative="1">
      <w:start w:val="1"/>
      <w:numFmt w:val="lowerRoman"/>
      <w:lvlText w:val="%6."/>
      <w:lvlJc w:val="right"/>
      <w:pPr>
        <w:ind w:left="4320" w:hanging="180"/>
      </w:pPr>
    </w:lvl>
    <w:lvl w:ilvl="6" w:tplc="07FA70E6" w:tentative="1">
      <w:start w:val="1"/>
      <w:numFmt w:val="decimal"/>
      <w:lvlText w:val="%7."/>
      <w:lvlJc w:val="left"/>
      <w:pPr>
        <w:ind w:left="5040" w:hanging="360"/>
      </w:pPr>
    </w:lvl>
    <w:lvl w:ilvl="7" w:tplc="B12698B0" w:tentative="1">
      <w:start w:val="1"/>
      <w:numFmt w:val="lowerLetter"/>
      <w:lvlText w:val="%8."/>
      <w:lvlJc w:val="left"/>
      <w:pPr>
        <w:ind w:left="5760" w:hanging="360"/>
      </w:pPr>
    </w:lvl>
    <w:lvl w:ilvl="8" w:tplc="43823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A67054"/>
    <w:multiLevelType w:val="hybridMultilevel"/>
    <w:tmpl w:val="6D9A2068"/>
    <w:lvl w:ilvl="0" w:tplc="611850A2">
      <w:start w:val="1"/>
      <w:numFmt w:val="lowerLetter"/>
      <w:lvlText w:val="%1."/>
      <w:lvlJc w:val="left"/>
      <w:pPr>
        <w:ind w:left="720" w:hanging="360"/>
      </w:pPr>
      <w:rPr>
        <w:b/>
        <w:bCs/>
        <w:color w:val="auto"/>
      </w:rPr>
    </w:lvl>
    <w:lvl w:ilvl="1" w:tplc="C7361DDC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2" w:tplc="DD0C9F7C" w:tentative="1">
      <w:start w:val="1"/>
      <w:numFmt w:val="lowerRoman"/>
      <w:lvlText w:val="%3."/>
      <w:lvlJc w:val="right"/>
      <w:pPr>
        <w:ind w:left="2160" w:hanging="180"/>
      </w:pPr>
    </w:lvl>
    <w:lvl w:ilvl="3" w:tplc="C2327072" w:tentative="1">
      <w:start w:val="1"/>
      <w:numFmt w:val="decimal"/>
      <w:lvlText w:val="%4."/>
      <w:lvlJc w:val="left"/>
      <w:pPr>
        <w:ind w:left="2880" w:hanging="360"/>
      </w:pPr>
    </w:lvl>
    <w:lvl w:ilvl="4" w:tplc="2532437C" w:tentative="1">
      <w:start w:val="1"/>
      <w:numFmt w:val="lowerLetter"/>
      <w:lvlText w:val="%5."/>
      <w:lvlJc w:val="left"/>
      <w:pPr>
        <w:ind w:left="3600" w:hanging="360"/>
      </w:pPr>
    </w:lvl>
    <w:lvl w:ilvl="5" w:tplc="485A25DE" w:tentative="1">
      <w:start w:val="1"/>
      <w:numFmt w:val="lowerRoman"/>
      <w:lvlText w:val="%6."/>
      <w:lvlJc w:val="right"/>
      <w:pPr>
        <w:ind w:left="4320" w:hanging="180"/>
      </w:pPr>
    </w:lvl>
    <w:lvl w:ilvl="6" w:tplc="034E0690" w:tentative="1">
      <w:start w:val="1"/>
      <w:numFmt w:val="decimal"/>
      <w:lvlText w:val="%7."/>
      <w:lvlJc w:val="left"/>
      <w:pPr>
        <w:ind w:left="5040" w:hanging="360"/>
      </w:pPr>
    </w:lvl>
    <w:lvl w:ilvl="7" w:tplc="3460D738" w:tentative="1">
      <w:start w:val="1"/>
      <w:numFmt w:val="lowerLetter"/>
      <w:lvlText w:val="%8."/>
      <w:lvlJc w:val="left"/>
      <w:pPr>
        <w:ind w:left="5760" w:hanging="360"/>
      </w:pPr>
    </w:lvl>
    <w:lvl w:ilvl="8" w:tplc="313C36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B63A11"/>
    <w:multiLevelType w:val="hybridMultilevel"/>
    <w:tmpl w:val="0B5E52D0"/>
    <w:lvl w:ilvl="0" w:tplc="90823142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auto"/>
      </w:rPr>
    </w:lvl>
    <w:lvl w:ilvl="1" w:tplc="3A1CA1AE" w:tentative="1">
      <w:start w:val="1"/>
      <w:numFmt w:val="lowerLetter"/>
      <w:lvlText w:val="%2."/>
      <w:lvlJc w:val="left"/>
      <w:pPr>
        <w:ind w:left="1440" w:hanging="360"/>
      </w:pPr>
    </w:lvl>
    <w:lvl w:ilvl="2" w:tplc="2424022A" w:tentative="1">
      <w:start w:val="1"/>
      <w:numFmt w:val="lowerRoman"/>
      <w:lvlText w:val="%3."/>
      <w:lvlJc w:val="right"/>
      <w:pPr>
        <w:ind w:left="2160" w:hanging="180"/>
      </w:pPr>
    </w:lvl>
    <w:lvl w:ilvl="3" w:tplc="6E8C822E" w:tentative="1">
      <w:start w:val="1"/>
      <w:numFmt w:val="decimal"/>
      <w:lvlText w:val="%4."/>
      <w:lvlJc w:val="left"/>
      <w:pPr>
        <w:ind w:left="2880" w:hanging="360"/>
      </w:pPr>
    </w:lvl>
    <w:lvl w:ilvl="4" w:tplc="8BA0E52C" w:tentative="1">
      <w:start w:val="1"/>
      <w:numFmt w:val="lowerLetter"/>
      <w:lvlText w:val="%5."/>
      <w:lvlJc w:val="left"/>
      <w:pPr>
        <w:ind w:left="3600" w:hanging="360"/>
      </w:pPr>
    </w:lvl>
    <w:lvl w:ilvl="5" w:tplc="640EC726" w:tentative="1">
      <w:start w:val="1"/>
      <w:numFmt w:val="lowerRoman"/>
      <w:lvlText w:val="%6."/>
      <w:lvlJc w:val="right"/>
      <w:pPr>
        <w:ind w:left="4320" w:hanging="180"/>
      </w:pPr>
    </w:lvl>
    <w:lvl w:ilvl="6" w:tplc="95EAD1E8" w:tentative="1">
      <w:start w:val="1"/>
      <w:numFmt w:val="decimal"/>
      <w:lvlText w:val="%7."/>
      <w:lvlJc w:val="left"/>
      <w:pPr>
        <w:ind w:left="5040" w:hanging="360"/>
      </w:pPr>
    </w:lvl>
    <w:lvl w:ilvl="7" w:tplc="3968C140" w:tentative="1">
      <w:start w:val="1"/>
      <w:numFmt w:val="lowerLetter"/>
      <w:lvlText w:val="%8."/>
      <w:lvlJc w:val="left"/>
      <w:pPr>
        <w:ind w:left="5760" w:hanging="360"/>
      </w:pPr>
    </w:lvl>
    <w:lvl w:ilvl="8" w:tplc="3C0E4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6D74FF"/>
    <w:multiLevelType w:val="hybridMultilevel"/>
    <w:tmpl w:val="5D54B348"/>
    <w:lvl w:ilvl="0" w:tplc="99CE0D3C">
      <w:start w:val="1"/>
      <w:numFmt w:val="lowerLetter"/>
      <w:lvlText w:val="%1."/>
      <w:lvlJc w:val="left"/>
      <w:pPr>
        <w:ind w:left="720" w:hanging="360"/>
      </w:pPr>
    </w:lvl>
    <w:lvl w:ilvl="1" w:tplc="28746330" w:tentative="1">
      <w:start w:val="1"/>
      <w:numFmt w:val="lowerLetter"/>
      <w:lvlText w:val="%2."/>
      <w:lvlJc w:val="left"/>
      <w:pPr>
        <w:ind w:left="1440" w:hanging="360"/>
      </w:pPr>
    </w:lvl>
    <w:lvl w:ilvl="2" w:tplc="828E2AAA" w:tentative="1">
      <w:start w:val="1"/>
      <w:numFmt w:val="lowerRoman"/>
      <w:lvlText w:val="%3."/>
      <w:lvlJc w:val="right"/>
      <w:pPr>
        <w:ind w:left="2160" w:hanging="180"/>
      </w:pPr>
    </w:lvl>
    <w:lvl w:ilvl="3" w:tplc="1D0CBEB8" w:tentative="1">
      <w:start w:val="1"/>
      <w:numFmt w:val="decimal"/>
      <w:lvlText w:val="%4."/>
      <w:lvlJc w:val="left"/>
      <w:pPr>
        <w:ind w:left="2880" w:hanging="360"/>
      </w:pPr>
    </w:lvl>
    <w:lvl w:ilvl="4" w:tplc="3158514C" w:tentative="1">
      <w:start w:val="1"/>
      <w:numFmt w:val="lowerLetter"/>
      <w:lvlText w:val="%5."/>
      <w:lvlJc w:val="left"/>
      <w:pPr>
        <w:ind w:left="3600" w:hanging="360"/>
      </w:pPr>
    </w:lvl>
    <w:lvl w:ilvl="5" w:tplc="4B824B90" w:tentative="1">
      <w:start w:val="1"/>
      <w:numFmt w:val="lowerRoman"/>
      <w:lvlText w:val="%6."/>
      <w:lvlJc w:val="right"/>
      <w:pPr>
        <w:ind w:left="4320" w:hanging="180"/>
      </w:pPr>
    </w:lvl>
    <w:lvl w:ilvl="6" w:tplc="5B8CA6E6" w:tentative="1">
      <w:start w:val="1"/>
      <w:numFmt w:val="decimal"/>
      <w:lvlText w:val="%7."/>
      <w:lvlJc w:val="left"/>
      <w:pPr>
        <w:ind w:left="5040" w:hanging="360"/>
      </w:pPr>
    </w:lvl>
    <w:lvl w:ilvl="7" w:tplc="5E1CE914" w:tentative="1">
      <w:start w:val="1"/>
      <w:numFmt w:val="lowerLetter"/>
      <w:lvlText w:val="%8."/>
      <w:lvlJc w:val="left"/>
      <w:pPr>
        <w:ind w:left="5760" w:hanging="360"/>
      </w:pPr>
    </w:lvl>
    <w:lvl w:ilvl="8" w:tplc="5CF21A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3C4DA1"/>
    <w:multiLevelType w:val="hybridMultilevel"/>
    <w:tmpl w:val="C7B02300"/>
    <w:lvl w:ilvl="0" w:tplc="9EDCC8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1085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F85E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8009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6E27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C63D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F6C5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0828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F6AE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4C0792"/>
    <w:multiLevelType w:val="hybridMultilevel"/>
    <w:tmpl w:val="B9242240"/>
    <w:lvl w:ilvl="0" w:tplc="A1002E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C8636A" w:tentative="1">
      <w:start w:val="1"/>
      <w:numFmt w:val="lowerLetter"/>
      <w:lvlText w:val="%2."/>
      <w:lvlJc w:val="left"/>
      <w:pPr>
        <w:ind w:left="1440" w:hanging="360"/>
      </w:pPr>
    </w:lvl>
    <w:lvl w:ilvl="2" w:tplc="55E83036" w:tentative="1">
      <w:start w:val="1"/>
      <w:numFmt w:val="lowerRoman"/>
      <w:lvlText w:val="%3."/>
      <w:lvlJc w:val="right"/>
      <w:pPr>
        <w:ind w:left="2160" w:hanging="180"/>
      </w:pPr>
    </w:lvl>
    <w:lvl w:ilvl="3" w:tplc="10169758" w:tentative="1">
      <w:start w:val="1"/>
      <w:numFmt w:val="decimal"/>
      <w:lvlText w:val="%4."/>
      <w:lvlJc w:val="left"/>
      <w:pPr>
        <w:ind w:left="2880" w:hanging="360"/>
      </w:pPr>
    </w:lvl>
    <w:lvl w:ilvl="4" w:tplc="B502B95E" w:tentative="1">
      <w:start w:val="1"/>
      <w:numFmt w:val="lowerLetter"/>
      <w:lvlText w:val="%5."/>
      <w:lvlJc w:val="left"/>
      <w:pPr>
        <w:ind w:left="3600" w:hanging="360"/>
      </w:pPr>
    </w:lvl>
    <w:lvl w:ilvl="5" w:tplc="F9EEDF88" w:tentative="1">
      <w:start w:val="1"/>
      <w:numFmt w:val="lowerRoman"/>
      <w:lvlText w:val="%6."/>
      <w:lvlJc w:val="right"/>
      <w:pPr>
        <w:ind w:left="4320" w:hanging="180"/>
      </w:pPr>
    </w:lvl>
    <w:lvl w:ilvl="6" w:tplc="F55ED2E0" w:tentative="1">
      <w:start w:val="1"/>
      <w:numFmt w:val="decimal"/>
      <w:lvlText w:val="%7."/>
      <w:lvlJc w:val="left"/>
      <w:pPr>
        <w:ind w:left="5040" w:hanging="360"/>
      </w:pPr>
    </w:lvl>
    <w:lvl w:ilvl="7" w:tplc="609EF60A" w:tentative="1">
      <w:start w:val="1"/>
      <w:numFmt w:val="lowerLetter"/>
      <w:lvlText w:val="%8."/>
      <w:lvlJc w:val="left"/>
      <w:pPr>
        <w:ind w:left="5760" w:hanging="360"/>
      </w:pPr>
    </w:lvl>
    <w:lvl w:ilvl="8" w:tplc="A4FAA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837765"/>
    <w:multiLevelType w:val="hybridMultilevel"/>
    <w:tmpl w:val="00424D52"/>
    <w:lvl w:ilvl="0" w:tplc="65C8338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E39211C6" w:tentative="1">
      <w:start w:val="1"/>
      <w:numFmt w:val="lowerLetter"/>
      <w:lvlText w:val="%2."/>
      <w:lvlJc w:val="left"/>
      <w:pPr>
        <w:ind w:left="1440" w:hanging="360"/>
      </w:pPr>
    </w:lvl>
    <w:lvl w:ilvl="2" w:tplc="26D86E9E" w:tentative="1">
      <w:start w:val="1"/>
      <w:numFmt w:val="lowerRoman"/>
      <w:lvlText w:val="%3."/>
      <w:lvlJc w:val="right"/>
      <w:pPr>
        <w:ind w:left="2160" w:hanging="180"/>
      </w:pPr>
    </w:lvl>
    <w:lvl w:ilvl="3" w:tplc="26D63D3A" w:tentative="1">
      <w:start w:val="1"/>
      <w:numFmt w:val="decimal"/>
      <w:lvlText w:val="%4."/>
      <w:lvlJc w:val="left"/>
      <w:pPr>
        <w:ind w:left="2880" w:hanging="360"/>
      </w:pPr>
    </w:lvl>
    <w:lvl w:ilvl="4" w:tplc="2AF6AD22" w:tentative="1">
      <w:start w:val="1"/>
      <w:numFmt w:val="lowerLetter"/>
      <w:lvlText w:val="%5."/>
      <w:lvlJc w:val="left"/>
      <w:pPr>
        <w:ind w:left="3600" w:hanging="360"/>
      </w:pPr>
    </w:lvl>
    <w:lvl w:ilvl="5" w:tplc="83BAE7A2" w:tentative="1">
      <w:start w:val="1"/>
      <w:numFmt w:val="lowerRoman"/>
      <w:lvlText w:val="%6."/>
      <w:lvlJc w:val="right"/>
      <w:pPr>
        <w:ind w:left="4320" w:hanging="180"/>
      </w:pPr>
    </w:lvl>
    <w:lvl w:ilvl="6" w:tplc="CC1E4F6A" w:tentative="1">
      <w:start w:val="1"/>
      <w:numFmt w:val="decimal"/>
      <w:lvlText w:val="%7."/>
      <w:lvlJc w:val="left"/>
      <w:pPr>
        <w:ind w:left="5040" w:hanging="360"/>
      </w:pPr>
    </w:lvl>
    <w:lvl w:ilvl="7" w:tplc="2E10A3D4" w:tentative="1">
      <w:start w:val="1"/>
      <w:numFmt w:val="lowerLetter"/>
      <w:lvlText w:val="%8."/>
      <w:lvlJc w:val="left"/>
      <w:pPr>
        <w:ind w:left="5760" w:hanging="360"/>
      </w:pPr>
    </w:lvl>
    <w:lvl w:ilvl="8" w:tplc="9DAE95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0702FD"/>
    <w:multiLevelType w:val="hybridMultilevel"/>
    <w:tmpl w:val="5352CCC4"/>
    <w:lvl w:ilvl="0" w:tplc="E7E8424A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A1BC1BA6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FFF01E2A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849499D2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AF4C9C8E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6EB205C2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5D667E40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CF3CAEEE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7F264AD4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8" w15:restartNumberingAfterBreak="0">
    <w:nsid w:val="57075E0F"/>
    <w:multiLevelType w:val="hybridMultilevel"/>
    <w:tmpl w:val="B3565996"/>
    <w:lvl w:ilvl="0" w:tplc="900209D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DC8C8384" w:tentative="1">
      <w:start w:val="1"/>
      <w:numFmt w:val="lowerLetter"/>
      <w:lvlText w:val="%2."/>
      <w:lvlJc w:val="left"/>
      <w:pPr>
        <w:ind w:left="1440" w:hanging="360"/>
      </w:pPr>
    </w:lvl>
    <w:lvl w:ilvl="2" w:tplc="C1488E9E" w:tentative="1">
      <w:start w:val="1"/>
      <w:numFmt w:val="lowerRoman"/>
      <w:lvlText w:val="%3."/>
      <w:lvlJc w:val="right"/>
      <w:pPr>
        <w:ind w:left="2160" w:hanging="180"/>
      </w:pPr>
    </w:lvl>
    <w:lvl w:ilvl="3" w:tplc="AF7244B8" w:tentative="1">
      <w:start w:val="1"/>
      <w:numFmt w:val="decimal"/>
      <w:lvlText w:val="%4."/>
      <w:lvlJc w:val="left"/>
      <w:pPr>
        <w:ind w:left="2880" w:hanging="360"/>
      </w:pPr>
    </w:lvl>
    <w:lvl w:ilvl="4" w:tplc="A85EA40E" w:tentative="1">
      <w:start w:val="1"/>
      <w:numFmt w:val="lowerLetter"/>
      <w:lvlText w:val="%5."/>
      <w:lvlJc w:val="left"/>
      <w:pPr>
        <w:ind w:left="3600" w:hanging="360"/>
      </w:pPr>
    </w:lvl>
    <w:lvl w:ilvl="5" w:tplc="1B9EF98C" w:tentative="1">
      <w:start w:val="1"/>
      <w:numFmt w:val="lowerRoman"/>
      <w:lvlText w:val="%6."/>
      <w:lvlJc w:val="right"/>
      <w:pPr>
        <w:ind w:left="4320" w:hanging="180"/>
      </w:pPr>
    </w:lvl>
    <w:lvl w:ilvl="6" w:tplc="37C01DBC" w:tentative="1">
      <w:start w:val="1"/>
      <w:numFmt w:val="decimal"/>
      <w:lvlText w:val="%7."/>
      <w:lvlJc w:val="left"/>
      <w:pPr>
        <w:ind w:left="5040" w:hanging="360"/>
      </w:pPr>
    </w:lvl>
    <w:lvl w:ilvl="7" w:tplc="0D24804C" w:tentative="1">
      <w:start w:val="1"/>
      <w:numFmt w:val="lowerLetter"/>
      <w:lvlText w:val="%8."/>
      <w:lvlJc w:val="left"/>
      <w:pPr>
        <w:ind w:left="5760" w:hanging="360"/>
      </w:pPr>
    </w:lvl>
    <w:lvl w:ilvl="8" w:tplc="4D3C53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E7081E"/>
    <w:multiLevelType w:val="hybridMultilevel"/>
    <w:tmpl w:val="52702C98"/>
    <w:lvl w:ilvl="0" w:tplc="182E2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36A0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24EC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DA94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2EBB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1EE5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9800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6AD0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B25D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243DC5"/>
    <w:multiLevelType w:val="multilevel"/>
    <w:tmpl w:val="FC5AC8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612B7020"/>
    <w:multiLevelType w:val="hybridMultilevel"/>
    <w:tmpl w:val="B3565996"/>
    <w:lvl w:ilvl="0" w:tplc="70E8D85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39782B2A" w:tentative="1">
      <w:start w:val="1"/>
      <w:numFmt w:val="lowerLetter"/>
      <w:lvlText w:val="%2."/>
      <w:lvlJc w:val="left"/>
      <w:pPr>
        <w:ind w:left="1440" w:hanging="360"/>
      </w:pPr>
    </w:lvl>
    <w:lvl w:ilvl="2" w:tplc="45E269EC" w:tentative="1">
      <w:start w:val="1"/>
      <w:numFmt w:val="lowerRoman"/>
      <w:lvlText w:val="%3."/>
      <w:lvlJc w:val="right"/>
      <w:pPr>
        <w:ind w:left="2160" w:hanging="180"/>
      </w:pPr>
    </w:lvl>
    <w:lvl w:ilvl="3" w:tplc="DE26FABA" w:tentative="1">
      <w:start w:val="1"/>
      <w:numFmt w:val="decimal"/>
      <w:lvlText w:val="%4."/>
      <w:lvlJc w:val="left"/>
      <w:pPr>
        <w:ind w:left="2880" w:hanging="360"/>
      </w:pPr>
    </w:lvl>
    <w:lvl w:ilvl="4" w:tplc="7C3463EA" w:tentative="1">
      <w:start w:val="1"/>
      <w:numFmt w:val="lowerLetter"/>
      <w:lvlText w:val="%5."/>
      <w:lvlJc w:val="left"/>
      <w:pPr>
        <w:ind w:left="3600" w:hanging="360"/>
      </w:pPr>
    </w:lvl>
    <w:lvl w:ilvl="5" w:tplc="7A50D85E" w:tentative="1">
      <w:start w:val="1"/>
      <w:numFmt w:val="lowerRoman"/>
      <w:lvlText w:val="%6."/>
      <w:lvlJc w:val="right"/>
      <w:pPr>
        <w:ind w:left="4320" w:hanging="180"/>
      </w:pPr>
    </w:lvl>
    <w:lvl w:ilvl="6" w:tplc="185860E2" w:tentative="1">
      <w:start w:val="1"/>
      <w:numFmt w:val="decimal"/>
      <w:lvlText w:val="%7."/>
      <w:lvlJc w:val="left"/>
      <w:pPr>
        <w:ind w:left="5040" w:hanging="360"/>
      </w:pPr>
    </w:lvl>
    <w:lvl w:ilvl="7" w:tplc="4A446C76" w:tentative="1">
      <w:start w:val="1"/>
      <w:numFmt w:val="lowerLetter"/>
      <w:lvlText w:val="%8."/>
      <w:lvlJc w:val="left"/>
      <w:pPr>
        <w:ind w:left="5760" w:hanging="360"/>
      </w:pPr>
    </w:lvl>
    <w:lvl w:ilvl="8" w:tplc="8A2AF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82097D"/>
    <w:multiLevelType w:val="hybridMultilevel"/>
    <w:tmpl w:val="88245D26"/>
    <w:lvl w:ilvl="0" w:tplc="FE048F58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CCC88B7E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DEFAC76C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FF726E52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DA521EF6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4560C972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A78AD9B8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29FCEDDA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5E6A6AA0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33" w15:restartNumberingAfterBreak="0">
    <w:nsid w:val="620E09B2"/>
    <w:multiLevelType w:val="multilevel"/>
    <w:tmpl w:val="FC5AC8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66A05BCE"/>
    <w:multiLevelType w:val="hybridMultilevel"/>
    <w:tmpl w:val="77543D42"/>
    <w:lvl w:ilvl="0" w:tplc="D66A4D9C">
      <w:start w:val="1"/>
      <w:numFmt w:val="lowerLetter"/>
      <w:lvlText w:val="%1."/>
      <w:lvlJc w:val="left"/>
      <w:pPr>
        <w:ind w:left="720" w:hanging="360"/>
      </w:pPr>
    </w:lvl>
    <w:lvl w:ilvl="1" w:tplc="EB5846EA" w:tentative="1">
      <w:start w:val="1"/>
      <w:numFmt w:val="lowerLetter"/>
      <w:lvlText w:val="%2."/>
      <w:lvlJc w:val="left"/>
      <w:pPr>
        <w:ind w:left="1440" w:hanging="360"/>
      </w:pPr>
    </w:lvl>
    <w:lvl w:ilvl="2" w:tplc="CC2EB77A" w:tentative="1">
      <w:start w:val="1"/>
      <w:numFmt w:val="lowerRoman"/>
      <w:lvlText w:val="%3."/>
      <w:lvlJc w:val="right"/>
      <w:pPr>
        <w:ind w:left="2160" w:hanging="180"/>
      </w:pPr>
    </w:lvl>
    <w:lvl w:ilvl="3" w:tplc="6150BBA4" w:tentative="1">
      <w:start w:val="1"/>
      <w:numFmt w:val="decimal"/>
      <w:lvlText w:val="%4."/>
      <w:lvlJc w:val="left"/>
      <w:pPr>
        <w:ind w:left="2880" w:hanging="360"/>
      </w:pPr>
    </w:lvl>
    <w:lvl w:ilvl="4" w:tplc="FC20E466" w:tentative="1">
      <w:start w:val="1"/>
      <w:numFmt w:val="lowerLetter"/>
      <w:lvlText w:val="%5."/>
      <w:lvlJc w:val="left"/>
      <w:pPr>
        <w:ind w:left="3600" w:hanging="360"/>
      </w:pPr>
    </w:lvl>
    <w:lvl w:ilvl="5" w:tplc="AB08DA0E" w:tentative="1">
      <w:start w:val="1"/>
      <w:numFmt w:val="lowerRoman"/>
      <w:lvlText w:val="%6."/>
      <w:lvlJc w:val="right"/>
      <w:pPr>
        <w:ind w:left="4320" w:hanging="180"/>
      </w:pPr>
    </w:lvl>
    <w:lvl w:ilvl="6" w:tplc="E2C649E0" w:tentative="1">
      <w:start w:val="1"/>
      <w:numFmt w:val="decimal"/>
      <w:lvlText w:val="%7."/>
      <w:lvlJc w:val="left"/>
      <w:pPr>
        <w:ind w:left="5040" w:hanging="360"/>
      </w:pPr>
    </w:lvl>
    <w:lvl w:ilvl="7" w:tplc="9F4E1756" w:tentative="1">
      <w:start w:val="1"/>
      <w:numFmt w:val="lowerLetter"/>
      <w:lvlText w:val="%8."/>
      <w:lvlJc w:val="left"/>
      <w:pPr>
        <w:ind w:left="5760" w:hanging="360"/>
      </w:pPr>
    </w:lvl>
    <w:lvl w:ilvl="8" w:tplc="7EF2AD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250E9A"/>
    <w:multiLevelType w:val="multilevel"/>
    <w:tmpl w:val="FC5AC8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6A4413AD"/>
    <w:multiLevelType w:val="hybridMultilevel"/>
    <w:tmpl w:val="FDC64408"/>
    <w:lvl w:ilvl="0" w:tplc="B7446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F6E4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02B2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E455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E8B3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28BB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E4BF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3C8E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76F9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F360AE"/>
    <w:multiLevelType w:val="hybridMultilevel"/>
    <w:tmpl w:val="B3565996"/>
    <w:lvl w:ilvl="0" w:tplc="39EEE7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C8C6CCF4" w:tentative="1">
      <w:start w:val="1"/>
      <w:numFmt w:val="lowerLetter"/>
      <w:lvlText w:val="%2."/>
      <w:lvlJc w:val="left"/>
      <w:pPr>
        <w:ind w:left="1440" w:hanging="360"/>
      </w:pPr>
    </w:lvl>
    <w:lvl w:ilvl="2" w:tplc="2C948C0C" w:tentative="1">
      <w:start w:val="1"/>
      <w:numFmt w:val="lowerRoman"/>
      <w:lvlText w:val="%3."/>
      <w:lvlJc w:val="right"/>
      <w:pPr>
        <w:ind w:left="2160" w:hanging="180"/>
      </w:pPr>
    </w:lvl>
    <w:lvl w:ilvl="3" w:tplc="46F6CED6" w:tentative="1">
      <w:start w:val="1"/>
      <w:numFmt w:val="decimal"/>
      <w:lvlText w:val="%4."/>
      <w:lvlJc w:val="left"/>
      <w:pPr>
        <w:ind w:left="2880" w:hanging="360"/>
      </w:pPr>
    </w:lvl>
    <w:lvl w:ilvl="4" w:tplc="5DD4F55A" w:tentative="1">
      <w:start w:val="1"/>
      <w:numFmt w:val="lowerLetter"/>
      <w:lvlText w:val="%5."/>
      <w:lvlJc w:val="left"/>
      <w:pPr>
        <w:ind w:left="3600" w:hanging="360"/>
      </w:pPr>
    </w:lvl>
    <w:lvl w:ilvl="5" w:tplc="120CDAB6" w:tentative="1">
      <w:start w:val="1"/>
      <w:numFmt w:val="lowerRoman"/>
      <w:lvlText w:val="%6."/>
      <w:lvlJc w:val="right"/>
      <w:pPr>
        <w:ind w:left="4320" w:hanging="180"/>
      </w:pPr>
    </w:lvl>
    <w:lvl w:ilvl="6" w:tplc="39D86878" w:tentative="1">
      <w:start w:val="1"/>
      <w:numFmt w:val="decimal"/>
      <w:lvlText w:val="%7."/>
      <w:lvlJc w:val="left"/>
      <w:pPr>
        <w:ind w:left="5040" w:hanging="360"/>
      </w:pPr>
    </w:lvl>
    <w:lvl w:ilvl="7" w:tplc="4AA283D2" w:tentative="1">
      <w:start w:val="1"/>
      <w:numFmt w:val="lowerLetter"/>
      <w:lvlText w:val="%8."/>
      <w:lvlJc w:val="left"/>
      <w:pPr>
        <w:ind w:left="5760" w:hanging="360"/>
      </w:pPr>
    </w:lvl>
    <w:lvl w:ilvl="8" w:tplc="998AEC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9202E6"/>
    <w:multiLevelType w:val="hybridMultilevel"/>
    <w:tmpl w:val="AF62B9CC"/>
    <w:lvl w:ilvl="0" w:tplc="F0EE84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F065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D648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5E0A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964D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A0BC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DE6C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90AA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EE74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945234"/>
    <w:multiLevelType w:val="hybridMultilevel"/>
    <w:tmpl w:val="DBF25D1C"/>
    <w:lvl w:ilvl="0" w:tplc="C36221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5626BB6" w:tentative="1">
      <w:start w:val="1"/>
      <w:numFmt w:val="lowerLetter"/>
      <w:lvlText w:val="%2."/>
      <w:lvlJc w:val="left"/>
      <w:pPr>
        <w:ind w:left="1440" w:hanging="360"/>
      </w:pPr>
    </w:lvl>
    <w:lvl w:ilvl="2" w:tplc="9C8E7FF6" w:tentative="1">
      <w:start w:val="1"/>
      <w:numFmt w:val="lowerRoman"/>
      <w:lvlText w:val="%3."/>
      <w:lvlJc w:val="right"/>
      <w:pPr>
        <w:ind w:left="2160" w:hanging="180"/>
      </w:pPr>
    </w:lvl>
    <w:lvl w:ilvl="3" w:tplc="6A1C566E" w:tentative="1">
      <w:start w:val="1"/>
      <w:numFmt w:val="decimal"/>
      <w:lvlText w:val="%4."/>
      <w:lvlJc w:val="left"/>
      <w:pPr>
        <w:ind w:left="2880" w:hanging="360"/>
      </w:pPr>
    </w:lvl>
    <w:lvl w:ilvl="4" w:tplc="1E260920" w:tentative="1">
      <w:start w:val="1"/>
      <w:numFmt w:val="lowerLetter"/>
      <w:lvlText w:val="%5."/>
      <w:lvlJc w:val="left"/>
      <w:pPr>
        <w:ind w:left="3600" w:hanging="360"/>
      </w:pPr>
    </w:lvl>
    <w:lvl w:ilvl="5" w:tplc="776274FE" w:tentative="1">
      <w:start w:val="1"/>
      <w:numFmt w:val="lowerRoman"/>
      <w:lvlText w:val="%6."/>
      <w:lvlJc w:val="right"/>
      <w:pPr>
        <w:ind w:left="4320" w:hanging="180"/>
      </w:pPr>
    </w:lvl>
    <w:lvl w:ilvl="6" w:tplc="B49EBEBA" w:tentative="1">
      <w:start w:val="1"/>
      <w:numFmt w:val="decimal"/>
      <w:lvlText w:val="%7."/>
      <w:lvlJc w:val="left"/>
      <w:pPr>
        <w:ind w:left="5040" w:hanging="360"/>
      </w:pPr>
    </w:lvl>
    <w:lvl w:ilvl="7" w:tplc="7F30DDBE" w:tentative="1">
      <w:start w:val="1"/>
      <w:numFmt w:val="lowerLetter"/>
      <w:lvlText w:val="%8."/>
      <w:lvlJc w:val="left"/>
      <w:pPr>
        <w:ind w:left="5760" w:hanging="360"/>
      </w:pPr>
    </w:lvl>
    <w:lvl w:ilvl="8" w:tplc="5900AE4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8599879">
    <w:abstractNumId w:val="5"/>
  </w:num>
  <w:num w:numId="2" w16cid:durableId="659234184">
    <w:abstractNumId w:val="17"/>
  </w:num>
  <w:num w:numId="3" w16cid:durableId="1219898203">
    <w:abstractNumId w:val="28"/>
  </w:num>
  <w:num w:numId="4" w16cid:durableId="1954903041">
    <w:abstractNumId w:val="12"/>
  </w:num>
  <w:num w:numId="5" w16cid:durableId="1114593435">
    <w:abstractNumId w:val="34"/>
  </w:num>
  <w:num w:numId="6" w16cid:durableId="1493990494">
    <w:abstractNumId w:val="23"/>
  </w:num>
  <w:num w:numId="7" w16cid:durableId="8680673">
    <w:abstractNumId w:val="20"/>
  </w:num>
  <w:num w:numId="8" w16cid:durableId="2074422052">
    <w:abstractNumId w:val="22"/>
  </w:num>
  <w:num w:numId="9" w16cid:durableId="780294884">
    <w:abstractNumId w:val="10"/>
  </w:num>
  <w:num w:numId="10" w16cid:durableId="1660110350">
    <w:abstractNumId w:val="6"/>
  </w:num>
  <w:num w:numId="11" w16cid:durableId="1144811301">
    <w:abstractNumId w:val="8"/>
  </w:num>
  <w:num w:numId="12" w16cid:durableId="342366528">
    <w:abstractNumId w:val="15"/>
  </w:num>
  <w:num w:numId="13" w16cid:durableId="1924609900">
    <w:abstractNumId w:val="7"/>
  </w:num>
  <w:num w:numId="14" w16cid:durableId="474879478">
    <w:abstractNumId w:val="9"/>
  </w:num>
  <w:num w:numId="15" w16cid:durableId="1167402635">
    <w:abstractNumId w:val="21"/>
  </w:num>
  <w:num w:numId="16" w16cid:durableId="539977813">
    <w:abstractNumId w:val="31"/>
  </w:num>
  <w:num w:numId="17" w16cid:durableId="1395663051">
    <w:abstractNumId w:val="13"/>
  </w:num>
  <w:num w:numId="18" w16cid:durableId="1841195867">
    <w:abstractNumId w:val="16"/>
  </w:num>
  <w:num w:numId="19" w16cid:durableId="1449203229">
    <w:abstractNumId w:val="37"/>
  </w:num>
  <w:num w:numId="20" w16cid:durableId="669522366">
    <w:abstractNumId w:val="4"/>
  </w:num>
  <w:num w:numId="21" w16cid:durableId="1349412096">
    <w:abstractNumId w:val="26"/>
  </w:num>
  <w:num w:numId="22" w16cid:durableId="1005330271">
    <w:abstractNumId w:val="19"/>
  </w:num>
  <w:num w:numId="23" w16cid:durableId="861749921">
    <w:abstractNumId w:val="39"/>
  </w:num>
  <w:num w:numId="24" w16cid:durableId="1323000495">
    <w:abstractNumId w:val="2"/>
  </w:num>
  <w:num w:numId="25" w16cid:durableId="359473653">
    <w:abstractNumId w:val="32"/>
  </w:num>
  <w:num w:numId="26" w16cid:durableId="41635380">
    <w:abstractNumId w:val="0"/>
  </w:num>
  <w:num w:numId="27" w16cid:durableId="454644832">
    <w:abstractNumId w:val="27"/>
  </w:num>
  <w:num w:numId="28" w16cid:durableId="15342496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93615121">
    <w:abstractNumId w:val="11"/>
  </w:num>
  <w:num w:numId="30" w16cid:durableId="1309629143">
    <w:abstractNumId w:val="14"/>
  </w:num>
  <w:num w:numId="31" w16cid:durableId="199130085">
    <w:abstractNumId w:val="30"/>
  </w:num>
  <w:num w:numId="32" w16cid:durableId="198787716">
    <w:abstractNumId w:val="29"/>
  </w:num>
  <w:num w:numId="33" w16cid:durableId="1757745128">
    <w:abstractNumId w:val="25"/>
  </w:num>
  <w:num w:numId="34" w16cid:durableId="700397416">
    <w:abstractNumId w:val="36"/>
  </w:num>
  <w:num w:numId="35" w16cid:durableId="1833637557">
    <w:abstractNumId w:val="24"/>
  </w:num>
  <w:num w:numId="36" w16cid:durableId="1695695195">
    <w:abstractNumId w:val="1"/>
  </w:num>
  <w:num w:numId="37" w16cid:durableId="416905281">
    <w:abstractNumId w:val="3"/>
  </w:num>
  <w:num w:numId="38" w16cid:durableId="646013561">
    <w:abstractNumId w:val="33"/>
  </w:num>
  <w:num w:numId="39" w16cid:durableId="161820456">
    <w:abstractNumId w:val="35"/>
  </w:num>
  <w:num w:numId="40" w16cid:durableId="145364987">
    <w:abstractNumId w:val="3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B47"/>
    <w:rsid w:val="0000018D"/>
    <w:rsid w:val="000021E2"/>
    <w:rsid w:val="00004882"/>
    <w:rsid w:val="00012B2F"/>
    <w:rsid w:val="00012E7C"/>
    <w:rsid w:val="00013302"/>
    <w:rsid w:val="000133A4"/>
    <w:rsid w:val="00013640"/>
    <w:rsid w:val="000136DC"/>
    <w:rsid w:val="000150CC"/>
    <w:rsid w:val="000208EC"/>
    <w:rsid w:val="00020A0C"/>
    <w:rsid w:val="00021895"/>
    <w:rsid w:val="00021D90"/>
    <w:rsid w:val="00021F1B"/>
    <w:rsid w:val="00023275"/>
    <w:rsid w:val="000240A6"/>
    <w:rsid w:val="000241C7"/>
    <w:rsid w:val="00024853"/>
    <w:rsid w:val="000258A8"/>
    <w:rsid w:val="00026B1F"/>
    <w:rsid w:val="00026C09"/>
    <w:rsid w:val="00030944"/>
    <w:rsid w:val="000312DA"/>
    <w:rsid w:val="000319BD"/>
    <w:rsid w:val="000336ED"/>
    <w:rsid w:val="00034123"/>
    <w:rsid w:val="00034B7C"/>
    <w:rsid w:val="00034E26"/>
    <w:rsid w:val="000354D0"/>
    <w:rsid w:val="000366B6"/>
    <w:rsid w:val="000378B6"/>
    <w:rsid w:val="00040686"/>
    <w:rsid w:val="000406A3"/>
    <w:rsid w:val="00040841"/>
    <w:rsid w:val="0004089C"/>
    <w:rsid w:val="00043535"/>
    <w:rsid w:val="00043B06"/>
    <w:rsid w:val="00045482"/>
    <w:rsid w:val="000458FF"/>
    <w:rsid w:val="00046B82"/>
    <w:rsid w:val="00047D6F"/>
    <w:rsid w:val="00047F79"/>
    <w:rsid w:val="000503EF"/>
    <w:rsid w:val="000504CE"/>
    <w:rsid w:val="00050CAF"/>
    <w:rsid w:val="00051066"/>
    <w:rsid w:val="0005288B"/>
    <w:rsid w:val="00054921"/>
    <w:rsid w:val="0005581A"/>
    <w:rsid w:val="00056183"/>
    <w:rsid w:val="0005622D"/>
    <w:rsid w:val="00056CB2"/>
    <w:rsid w:val="000602BA"/>
    <w:rsid w:val="00061604"/>
    <w:rsid w:val="00061D62"/>
    <w:rsid w:val="000624ED"/>
    <w:rsid w:val="000630C1"/>
    <w:rsid w:val="00063486"/>
    <w:rsid w:val="0006367D"/>
    <w:rsid w:val="0006385D"/>
    <w:rsid w:val="00066022"/>
    <w:rsid w:val="00070BDD"/>
    <w:rsid w:val="000719B2"/>
    <w:rsid w:val="0007233D"/>
    <w:rsid w:val="000725F6"/>
    <w:rsid w:val="0007356F"/>
    <w:rsid w:val="000739EB"/>
    <w:rsid w:val="00073A81"/>
    <w:rsid w:val="00074AD6"/>
    <w:rsid w:val="00076E65"/>
    <w:rsid w:val="00077697"/>
    <w:rsid w:val="00080971"/>
    <w:rsid w:val="00083B2F"/>
    <w:rsid w:val="00084B2C"/>
    <w:rsid w:val="00084C6A"/>
    <w:rsid w:val="00085333"/>
    <w:rsid w:val="00085F22"/>
    <w:rsid w:val="00086593"/>
    <w:rsid w:val="0009028C"/>
    <w:rsid w:val="000902D8"/>
    <w:rsid w:val="00090AD9"/>
    <w:rsid w:val="00090B40"/>
    <w:rsid w:val="00090D68"/>
    <w:rsid w:val="00091B47"/>
    <w:rsid w:val="000921C1"/>
    <w:rsid w:val="00092CD4"/>
    <w:rsid w:val="00093F80"/>
    <w:rsid w:val="0009432A"/>
    <w:rsid w:val="00094D6E"/>
    <w:rsid w:val="00095127"/>
    <w:rsid w:val="000974A6"/>
    <w:rsid w:val="000A24FC"/>
    <w:rsid w:val="000A2F34"/>
    <w:rsid w:val="000A3879"/>
    <w:rsid w:val="000A3E30"/>
    <w:rsid w:val="000A45B1"/>
    <w:rsid w:val="000A5A0E"/>
    <w:rsid w:val="000A6145"/>
    <w:rsid w:val="000A6723"/>
    <w:rsid w:val="000B154C"/>
    <w:rsid w:val="000B1BA5"/>
    <w:rsid w:val="000B4763"/>
    <w:rsid w:val="000B592C"/>
    <w:rsid w:val="000B5ED5"/>
    <w:rsid w:val="000B6419"/>
    <w:rsid w:val="000B70F0"/>
    <w:rsid w:val="000C0C69"/>
    <w:rsid w:val="000C1394"/>
    <w:rsid w:val="000C3780"/>
    <w:rsid w:val="000C5024"/>
    <w:rsid w:val="000C56CB"/>
    <w:rsid w:val="000C721D"/>
    <w:rsid w:val="000C7F71"/>
    <w:rsid w:val="000D1320"/>
    <w:rsid w:val="000D13F3"/>
    <w:rsid w:val="000D1C7C"/>
    <w:rsid w:val="000D338D"/>
    <w:rsid w:val="000D3F40"/>
    <w:rsid w:val="000D451C"/>
    <w:rsid w:val="000D50E9"/>
    <w:rsid w:val="000D7C94"/>
    <w:rsid w:val="000E03BB"/>
    <w:rsid w:val="000E041F"/>
    <w:rsid w:val="000E1CB2"/>
    <w:rsid w:val="000E2638"/>
    <w:rsid w:val="000E35BF"/>
    <w:rsid w:val="000E4C5F"/>
    <w:rsid w:val="000E56B1"/>
    <w:rsid w:val="000E6752"/>
    <w:rsid w:val="000E767D"/>
    <w:rsid w:val="000F030F"/>
    <w:rsid w:val="000F0FDC"/>
    <w:rsid w:val="000F1A45"/>
    <w:rsid w:val="000F2D40"/>
    <w:rsid w:val="000F3506"/>
    <w:rsid w:val="000F36BC"/>
    <w:rsid w:val="000F498D"/>
    <w:rsid w:val="000F69CD"/>
    <w:rsid w:val="000F6AF9"/>
    <w:rsid w:val="000F7246"/>
    <w:rsid w:val="000F7893"/>
    <w:rsid w:val="000F796A"/>
    <w:rsid w:val="00100D6A"/>
    <w:rsid w:val="00102B40"/>
    <w:rsid w:val="001049F0"/>
    <w:rsid w:val="001051E5"/>
    <w:rsid w:val="00105463"/>
    <w:rsid w:val="00110483"/>
    <w:rsid w:val="0011181C"/>
    <w:rsid w:val="001121F5"/>
    <w:rsid w:val="001122D4"/>
    <w:rsid w:val="001122FD"/>
    <w:rsid w:val="001132B7"/>
    <w:rsid w:val="00113703"/>
    <w:rsid w:val="00113F0E"/>
    <w:rsid w:val="0011418A"/>
    <w:rsid w:val="001141D7"/>
    <w:rsid w:val="00115532"/>
    <w:rsid w:val="00116D5F"/>
    <w:rsid w:val="00117092"/>
    <w:rsid w:val="0011747C"/>
    <w:rsid w:val="0012051C"/>
    <w:rsid w:val="00124EC5"/>
    <w:rsid w:val="0012599B"/>
    <w:rsid w:val="0012609A"/>
    <w:rsid w:val="0013024B"/>
    <w:rsid w:val="001302FE"/>
    <w:rsid w:val="00130E4B"/>
    <w:rsid w:val="00132BB7"/>
    <w:rsid w:val="0013304A"/>
    <w:rsid w:val="0013498A"/>
    <w:rsid w:val="00134C67"/>
    <w:rsid w:val="00135E34"/>
    <w:rsid w:val="00135E62"/>
    <w:rsid w:val="00135F10"/>
    <w:rsid w:val="00136E9D"/>
    <w:rsid w:val="00137002"/>
    <w:rsid w:val="00140CF7"/>
    <w:rsid w:val="001414F7"/>
    <w:rsid w:val="00141F6F"/>
    <w:rsid w:val="001422ED"/>
    <w:rsid w:val="001424B5"/>
    <w:rsid w:val="0014306B"/>
    <w:rsid w:val="00144525"/>
    <w:rsid w:val="00144F49"/>
    <w:rsid w:val="00145FB6"/>
    <w:rsid w:val="00147571"/>
    <w:rsid w:val="00150382"/>
    <w:rsid w:val="001504DE"/>
    <w:rsid w:val="001510BC"/>
    <w:rsid w:val="00151881"/>
    <w:rsid w:val="00151B84"/>
    <w:rsid w:val="00151D23"/>
    <w:rsid w:val="00152039"/>
    <w:rsid w:val="00152762"/>
    <w:rsid w:val="00153FC0"/>
    <w:rsid w:val="0015657C"/>
    <w:rsid w:val="00156809"/>
    <w:rsid w:val="00156F89"/>
    <w:rsid w:val="00160006"/>
    <w:rsid w:val="0016003B"/>
    <w:rsid w:val="00160761"/>
    <w:rsid w:val="0016086A"/>
    <w:rsid w:val="00160D4B"/>
    <w:rsid w:val="00160F3D"/>
    <w:rsid w:val="001611CD"/>
    <w:rsid w:val="0016217A"/>
    <w:rsid w:val="00162573"/>
    <w:rsid w:val="00162E22"/>
    <w:rsid w:val="00163438"/>
    <w:rsid w:val="001650FD"/>
    <w:rsid w:val="001673C1"/>
    <w:rsid w:val="00171570"/>
    <w:rsid w:val="0017470E"/>
    <w:rsid w:val="001752C6"/>
    <w:rsid w:val="00175349"/>
    <w:rsid w:val="00180915"/>
    <w:rsid w:val="00181726"/>
    <w:rsid w:val="00181EC7"/>
    <w:rsid w:val="00182B74"/>
    <w:rsid w:val="00183017"/>
    <w:rsid w:val="001830EE"/>
    <w:rsid w:val="00183383"/>
    <w:rsid w:val="00183477"/>
    <w:rsid w:val="001846BA"/>
    <w:rsid w:val="00184F8D"/>
    <w:rsid w:val="001855A4"/>
    <w:rsid w:val="001855EF"/>
    <w:rsid w:val="001861E1"/>
    <w:rsid w:val="00186D46"/>
    <w:rsid w:val="00187090"/>
    <w:rsid w:val="001970CA"/>
    <w:rsid w:val="001A25BF"/>
    <w:rsid w:val="001A31ED"/>
    <w:rsid w:val="001A3EFC"/>
    <w:rsid w:val="001A400B"/>
    <w:rsid w:val="001A48B1"/>
    <w:rsid w:val="001A534F"/>
    <w:rsid w:val="001A595C"/>
    <w:rsid w:val="001A5FFD"/>
    <w:rsid w:val="001B17ED"/>
    <w:rsid w:val="001B337C"/>
    <w:rsid w:val="001B3A0B"/>
    <w:rsid w:val="001B41BA"/>
    <w:rsid w:val="001B4358"/>
    <w:rsid w:val="001B59D3"/>
    <w:rsid w:val="001B6954"/>
    <w:rsid w:val="001B6990"/>
    <w:rsid w:val="001C2A51"/>
    <w:rsid w:val="001C2EFF"/>
    <w:rsid w:val="001C33AF"/>
    <w:rsid w:val="001C3580"/>
    <w:rsid w:val="001C36DE"/>
    <w:rsid w:val="001C452F"/>
    <w:rsid w:val="001C4F75"/>
    <w:rsid w:val="001D0E0B"/>
    <w:rsid w:val="001D1C07"/>
    <w:rsid w:val="001D4218"/>
    <w:rsid w:val="001D533A"/>
    <w:rsid w:val="001D56F4"/>
    <w:rsid w:val="001D5F58"/>
    <w:rsid w:val="001D6033"/>
    <w:rsid w:val="001D6A44"/>
    <w:rsid w:val="001D6EBB"/>
    <w:rsid w:val="001E43CF"/>
    <w:rsid w:val="001E4533"/>
    <w:rsid w:val="001E4826"/>
    <w:rsid w:val="001E5093"/>
    <w:rsid w:val="001E5197"/>
    <w:rsid w:val="001E6D59"/>
    <w:rsid w:val="001F0951"/>
    <w:rsid w:val="001F1793"/>
    <w:rsid w:val="001F1895"/>
    <w:rsid w:val="001F334D"/>
    <w:rsid w:val="001F3E5B"/>
    <w:rsid w:val="001F52AD"/>
    <w:rsid w:val="001F6D7E"/>
    <w:rsid w:val="00200108"/>
    <w:rsid w:val="00201128"/>
    <w:rsid w:val="00201D21"/>
    <w:rsid w:val="00201FC0"/>
    <w:rsid w:val="002025C8"/>
    <w:rsid w:val="00202BEB"/>
    <w:rsid w:val="00203AB5"/>
    <w:rsid w:val="00203E3D"/>
    <w:rsid w:val="00204FA1"/>
    <w:rsid w:val="0020557A"/>
    <w:rsid w:val="00205A27"/>
    <w:rsid w:val="002067EC"/>
    <w:rsid w:val="00207D5B"/>
    <w:rsid w:val="00210710"/>
    <w:rsid w:val="002120CA"/>
    <w:rsid w:val="002130FC"/>
    <w:rsid w:val="002207BC"/>
    <w:rsid w:val="00220B34"/>
    <w:rsid w:val="00220F47"/>
    <w:rsid w:val="002227C5"/>
    <w:rsid w:val="00222DC8"/>
    <w:rsid w:val="00223C77"/>
    <w:rsid w:val="00223D76"/>
    <w:rsid w:val="00223F1D"/>
    <w:rsid w:val="00224318"/>
    <w:rsid w:val="002248AE"/>
    <w:rsid w:val="0023010C"/>
    <w:rsid w:val="00230418"/>
    <w:rsid w:val="00232D1A"/>
    <w:rsid w:val="00232EFD"/>
    <w:rsid w:val="0023337E"/>
    <w:rsid w:val="00236257"/>
    <w:rsid w:val="00240158"/>
    <w:rsid w:val="0024285A"/>
    <w:rsid w:val="00243395"/>
    <w:rsid w:val="0024353D"/>
    <w:rsid w:val="00243ECB"/>
    <w:rsid w:val="00244CFE"/>
    <w:rsid w:val="00244EDC"/>
    <w:rsid w:val="00245293"/>
    <w:rsid w:val="0024623C"/>
    <w:rsid w:val="00246A3D"/>
    <w:rsid w:val="002500F1"/>
    <w:rsid w:val="002522FE"/>
    <w:rsid w:val="00254E1F"/>
    <w:rsid w:val="00255817"/>
    <w:rsid w:val="00255AD8"/>
    <w:rsid w:val="002571EB"/>
    <w:rsid w:val="002605A8"/>
    <w:rsid w:val="00261D6E"/>
    <w:rsid w:val="0026626B"/>
    <w:rsid w:val="00267138"/>
    <w:rsid w:val="00267228"/>
    <w:rsid w:val="002673C5"/>
    <w:rsid w:val="002703F9"/>
    <w:rsid w:val="002713FA"/>
    <w:rsid w:val="00271891"/>
    <w:rsid w:val="00272AFD"/>
    <w:rsid w:val="00273B2B"/>
    <w:rsid w:val="00275476"/>
    <w:rsid w:val="00276825"/>
    <w:rsid w:val="00277C68"/>
    <w:rsid w:val="00280008"/>
    <w:rsid w:val="00280B8B"/>
    <w:rsid w:val="00284D5B"/>
    <w:rsid w:val="00284EB1"/>
    <w:rsid w:val="00284F9D"/>
    <w:rsid w:val="002854BD"/>
    <w:rsid w:val="002861BD"/>
    <w:rsid w:val="00286778"/>
    <w:rsid w:val="00286CA6"/>
    <w:rsid w:val="00287E44"/>
    <w:rsid w:val="00287F3D"/>
    <w:rsid w:val="00290D11"/>
    <w:rsid w:val="002919AC"/>
    <w:rsid w:val="002931B2"/>
    <w:rsid w:val="002936FC"/>
    <w:rsid w:val="00293977"/>
    <w:rsid w:val="00294887"/>
    <w:rsid w:val="00294B3D"/>
    <w:rsid w:val="002953E0"/>
    <w:rsid w:val="0029565A"/>
    <w:rsid w:val="00296082"/>
    <w:rsid w:val="002960CC"/>
    <w:rsid w:val="002966BF"/>
    <w:rsid w:val="002966EF"/>
    <w:rsid w:val="00296F9F"/>
    <w:rsid w:val="002A23E5"/>
    <w:rsid w:val="002A27C3"/>
    <w:rsid w:val="002A36F4"/>
    <w:rsid w:val="002A58B8"/>
    <w:rsid w:val="002A71B5"/>
    <w:rsid w:val="002B012B"/>
    <w:rsid w:val="002B0498"/>
    <w:rsid w:val="002B191A"/>
    <w:rsid w:val="002B2DCE"/>
    <w:rsid w:val="002B3166"/>
    <w:rsid w:val="002B333C"/>
    <w:rsid w:val="002B5D11"/>
    <w:rsid w:val="002C0D1A"/>
    <w:rsid w:val="002C1E37"/>
    <w:rsid w:val="002C1E77"/>
    <w:rsid w:val="002C2499"/>
    <w:rsid w:val="002C3E8A"/>
    <w:rsid w:val="002C4245"/>
    <w:rsid w:val="002C457D"/>
    <w:rsid w:val="002C49E7"/>
    <w:rsid w:val="002C4DE4"/>
    <w:rsid w:val="002C4DEF"/>
    <w:rsid w:val="002C5043"/>
    <w:rsid w:val="002C5177"/>
    <w:rsid w:val="002C51A5"/>
    <w:rsid w:val="002C56AA"/>
    <w:rsid w:val="002C5D98"/>
    <w:rsid w:val="002D1D98"/>
    <w:rsid w:val="002D2724"/>
    <w:rsid w:val="002D3471"/>
    <w:rsid w:val="002D35CA"/>
    <w:rsid w:val="002D455E"/>
    <w:rsid w:val="002D456E"/>
    <w:rsid w:val="002D4870"/>
    <w:rsid w:val="002D60F0"/>
    <w:rsid w:val="002D73A7"/>
    <w:rsid w:val="002E007C"/>
    <w:rsid w:val="002E0A20"/>
    <w:rsid w:val="002E0A6A"/>
    <w:rsid w:val="002E0C81"/>
    <w:rsid w:val="002E1C95"/>
    <w:rsid w:val="002E2792"/>
    <w:rsid w:val="002E3077"/>
    <w:rsid w:val="002E3C61"/>
    <w:rsid w:val="002E487A"/>
    <w:rsid w:val="002E59CC"/>
    <w:rsid w:val="002E5A19"/>
    <w:rsid w:val="002E6210"/>
    <w:rsid w:val="002E795A"/>
    <w:rsid w:val="002F032F"/>
    <w:rsid w:val="002F13D7"/>
    <w:rsid w:val="002F305D"/>
    <w:rsid w:val="002F47B1"/>
    <w:rsid w:val="002F6173"/>
    <w:rsid w:val="002F7CF6"/>
    <w:rsid w:val="0030343F"/>
    <w:rsid w:val="0030406E"/>
    <w:rsid w:val="003045ED"/>
    <w:rsid w:val="003046C0"/>
    <w:rsid w:val="00310833"/>
    <w:rsid w:val="003108C6"/>
    <w:rsid w:val="00311576"/>
    <w:rsid w:val="00311D72"/>
    <w:rsid w:val="00314A0B"/>
    <w:rsid w:val="003165D5"/>
    <w:rsid w:val="00317072"/>
    <w:rsid w:val="003179DE"/>
    <w:rsid w:val="0032086C"/>
    <w:rsid w:val="003209DA"/>
    <w:rsid w:val="00321A21"/>
    <w:rsid w:val="00321E16"/>
    <w:rsid w:val="00322591"/>
    <w:rsid w:val="003233D6"/>
    <w:rsid w:val="00325D24"/>
    <w:rsid w:val="00325DA2"/>
    <w:rsid w:val="00325FF2"/>
    <w:rsid w:val="003263BD"/>
    <w:rsid w:val="003264E1"/>
    <w:rsid w:val="00326DC7"/>
    <w:rsid w:val="00327B5D"/>
    <w:rsid w:val="00327CD9"/>
    <w:rsid w:val="00330933"/>
    <w:rsid w:val="00330B68"/>
    <w:rsid w:val="00331A95"/>
    <w:rsid w:val="003326E4"/>
    <w:rsid w:val="00332881"/>
    <w:rsid w:val="00332DE2"/>
    <w:rsid w:val="0033325B"/>
    <w:rsid w:val="0033462F"/>
    <w:rsid w:val="00334CE9"/>
    <w:rsid w:val="003354DB"/>
    <w:rsid w:val="00335D2B"/>
    <w:rsid w:val="003414C0"/>
    <w:rsid w:val="00343984"/>
    <w:rsid w:val="00343A15"/>
    <w:rsid w:val="003448EF"/>
    <w:rsid w:val="00344C5C"/>
    <w:rsid w:val="00346746"/>
    <w:rsid w:val="003471C0"/>
    <w:rsid w:val="003471C5"/>
    <w:rsid w:val="00352243"/>
    <w:rsid w:val="003523C7"/>
    <w:rsid w:val="00353B02"/>
    <w:rsid w:val="003543D6"/>
    <w:rsid w:val="0035514F"/>
    <w:rsid w:val="003555FD"/>
    <w:rsid w:val="00356298"/>
    <w:rsid w:val="00356A49"/>
    <w:rsid w:val="00357F84"/>
    <w:rsid w:val="00357FB3"/>
    <w:rsid w:val="003601F6"/>
    <w:rsid w:val="00360455"/>
    <w:rsid w:val="00363CE6"/>
    <w:rsid w:val="00364A86"/>
    <w:rsid w:val="00364AB9"/>
    <w:rsid w:val="00364FAD"/>
    <w:rsid w:val="00366E13"/>
    <w:rsid w:val="0036768F"/>
    <w:rsid w:val="00367BEB"/>
    <w:rsid w:val="00367CA6"/>
    <w:rsid w:val="00370893"/>
    <w:rsid w:val="0037161E"/>
    <w:rsid w:val="00371FF9"/>
    <w:rsid w:val="003733C0"/>
    <w:rsid w:val="00373607"/>
    <w:rsid w:val="00373E9D"/>
    <w:rsid w:val="00374AC6"/>
    <w:rsid w:val="00375FE8"/>
    <w:rsid w:val="0038040E"/>
    <w:rsid w:val="003807F1"/>
    <w:rsid w:val="00380CB3"/>
    <w:rsid w:val="003819F7"/>
    <w:rsid w:val="00381C69"/>
    <w:rsid w:val="0038267D"/>
    <w:rsid w:val="0038479B"/>
    <w:rsid w:val="00384C83"/>
    <w:rsid w:val="00385362"/>
    <w:rsid w:val="00385523"/>
    <w:rsid w:val="00385A7D"/>
    <w:rsid w:val="00386F5C"/>
    <w:rsid w:val="00387BBC"/>
    <w:rsid w:val="00391F72"/>
    <w:rsid w:val="00392B29"/>
    <w:rsid w:val="00392C0F"/>
    <w:rsid w:val="0039312D"/>
    <w:rsid w:val="0039345F"/>
    <w:rsid w:val="00394B48"/>
    <w:rsid w:val="00394E35"/>
    <w:rsid w:val="00395C50"/>
    <w:rsid w:val="003A129B"/>
    <w:rsid w:val="003A1532"/>
    <w:rsid w:val="003A1B73"/>
    <w:rsid w:val="003A1D0E"/>
    <w:rsid w:val="003A2512"/>
    <w:rsid w:val="003A3A54"/>
    <w:rsid w:val="003A701B"/>
    <w:rsid w:val="003B0AC7"/>
    <w:rsid w:val="003B0E88"/>
    <w:rsid w:val="003B11EC"/>
    <w:rsid w:val="003B2B36"/>
    <w:rsid w:val="003B37E0"/>
    <w:rsid w:val="003B4628"/>
    <w:rsid w:val="003B479C"/>
    <w:rsid w:val="003B4C78"/>
    <w:rsid w:val="003B6ADC"/>
    <w:rsid w:val="003C18F1"/>
    <w:rsid w:val="003C1DA7"/>
    <w:rsid w:val="003C27A4"/>
    <w:rsid w:val="003C4D4D"/>
    <w:rsid w:val="003C5661"/>
    <w:rsid w:val="003C5B72"/>
    <w:rsid w:val="003C6F42"/>
    <w:rsid w:val="003C753E"/>
    <w:rsid w:val="003D2C4C"/>
    <w:rsid w:val="003D4B33"/>
    <w:rsid w:val="003D575B"/>
    <w:rsid w:val="003D58E2"/>
    <w:rsid w:val="003D653E"/>
    <w:rsid w:val="003D7439"/>
    <w:rsid w:val="003E0BAB"/>
    <w:rsid w:val="003E117F"/>
    <w:rsid w:val="003E1B25"/>
    <w:rsid w:val="003E35D2"/>
    <w:rsid w:val="003E411E"/>
    <w:rsid w:val="003E4A7C"/>
    <w:rsid w:val="003E568F"/>
    <w:rsid w:val="003E6BAD"/>
    <w:rsid w:val="003E702E"/>
    <w:rsid w:val="003E7255"/>
    <w:rsid w:val="003E7376"/>
    <w:rsid w:val="003E7A75"/>
    <w:rsid w:val="003F07FA"/>
    <w:rsid w:val="003F4F7E"/>
    <w:rsid w:val="003F5142"/>
    <w:rsid w:val="003F62DD"/>
    <w:rsid w:val="003F6320"/>
    <w:rsid w:val="003F6336"/>
    <w:rsid w:val="003F7007"/>
    <w:rsid w:val="00400AE4"/>
    <w:rsid w:val="00401D7E"/>
    <w:rsid w:val="004029A8"/>
    <w:rsid w:val="00402B79"/>
    <w:rsid w:val="00402E34"/>
    <w:rsid w:val="00404B86"/>
    <w:rsid w:val="00404CF6"/>
    <w:rsid w:val="004059F9"/>
    <w:rsid w:val="00405ADD"/>
    <w:rsid w:val="00405EAD"/>
    <w:rsid w:val="004065DA"/>
    <w:rsid w:val="004067A8"/>
    <w:rsid w:val="004075A9"/>
    <w:rsid w:val="0040775B"/>
    <w:rsid w:val="00407D5C"/>
    <w:rsid w:val="00407DC7"/>
    <w:rsid w:val="00410268"/>
    <w:rsid w:val="0041041E"/>
    <w:rsid w:val="00410BAD"/>
    <w:rsid w:val="0041124E"/>
    <w:rsid w:val="0041147D"/>
    <w:rsid w:val="004116BC"/>
    <w:rsid w:val="004117C2"/>
    <w:rsid w:val="0041202F"/>
    <w:rsid w:val="0041228E"/>
    <w:rsid w:val="00412A07"/>
    <w:rsid w:val="00415D26"/>
    <w:rsid w:val="0041752A"/>
    <w:rsid w:val="00417EFB"/>
    <w:rsid w:val="00421751"/>
    <w:rsid w:val="00421DB2"/>
    <w:rsid w:val="004239C1"/>
    <w:rsid w:val="00425A94"/>
    <w:rsid w:val="00426643"/>
    <w:rsid w:val="004266C5"/>
    <w:rsid w:val="00426969"/>
    <w:rsid w:val="00426A92"/>
    <w:rsid w:val="004305DE"/>
    <w:rsid w:val="00430BA8"/>
    <w:rsid w:val="00430CD5"/>
    <w:rsid w:val="00432D11"/>
    <w:rsid w:val="00432DB3"/>
    <w:rsid w:val="00433272"/>
    <w:rsid w:val="0043499F"/>
    <w:rsid w:val="00435FE8"/>
    <w:rsid w:val="0043634E"/>
    <w:rsid w:val="00436534"/>
    <w:rsid w:val="00436A59"/>
    <w:rsid w:val="00436C90"/>
    <w:rsid w:val="00437824"/>
    <w:rsid w:val="00440862"/>
    <w:rsid w:val="00443F57"/>
    <w:rsid w:val="00444A4F"/>
    <w:rsid w:val="004456E1"/>
    <w:rsid w:val="00446E79"/>
    <w:rsid w:val="00447505"/>
    <w:rsid w:val="00450344"/>
    <w:rsid w:val="004504BF"/>
    <w:rsid w:val="00450C5E"/>
    <w:rsid w:val="004511E1"/>
    <w:rsid w:val="0045453C"/>
    <w:rsid w:val="00455CC3"/>
    <w:rsid w:val="0045634B"/>
    <w:rsid w:val="00456845"/>
    <w:rsid w:val="00457360"/>
    <w:rsid w:val="00457C19"/>
    <w:rsid w:val="00460FD7"/>
    <w:rsid w:val="00461064"/>
    <w:rsid w:val="00462581"/>
    <w:rsid w:val="00462658"/>
    <w:rsid w:val="004631FE"/>
    <w:rsid w:val="004642A3"/>
    <w:rsid w:val="00464527"/>
    <w:rsid w:val="00465110"/>
    <w:rsid w:val="004666A0"/>
    <w:rsid w:val="004700CA"/>
    <w:rsid w:val="00470D61"/>
    <w:rsid w:val="0047113F"/>
    <w:rsid w:val="00471C16"/>
    <w:rsid w:val="00471F3E"/>
    <w:rsid w:val="00472044"/>
    <w:rsid w:val="00473365"/>
    <w:rsid w:val="0047388B"/>
    <w:rsid w:val="004738EB"/>
    <w:rsid w:val="00473CBE"/>
    <w:rsid w:val="004742EC"/>
    <w:rsid w:val="00474EA8"/>
    <w:rsid w:val="0047562F"/>
    <w:rsid w:val="00475AF6"/>
    <w:rsid w:val="00475E61"/>
    <w:rsid w:val="004806EE"/>
    <w:rsid w:val="00483A13"/>
    <w:rsid w:val="00483A47"/>
    <w:rsid w:val="0048494D"/>
    <w:rsid w:val="004855A8"/>
    <w:rsid w:val="00486213"/>
    <w:rsid w:val="00487670"/>
    <w:rsid w:val="0049032F"/>
    <w:rsid w:val="00491B0D"/>
    <w:rsid w:val="0049383C"/>
    <w:rsid w:val="00494983"/>
    <w:rsid w:val="00494B7D"/>
    <w:rsid w:val="0049513E"/>
    <w:rsid w:val="00496567"/>
    <w:rsid w:val="00497F5E"/>
    <w:rsid w:val="004A0623"/>
    <w:rsid w:val="004A0FD4"/>
    <w:rsid w:val="004A1232"/>
    <w:rsid w:val="004A1660"/>
    <w:rsid w:val="004A1F8A"/>
    <w:rsid w:val="004A28A3"/>
    <w:rsid w:val="004A3A87"/>
    <w:rsid w:val="004A424F"/>
    <w:rsid w:val="004A685F"/>
    <w:rsid w:val="004A6935"/>
    <w:rsid w:val="004A6D92"/>
    <w:rsid w:val="004A6DFF"/>
    <w:rsid w:val="004B1A1A"/>
    <w:rsid w:val="004B2C60"/>
    <w:rsid w:val="004B5D87"/>
    <w:rsid w:val="004B756B"/>
    <w:rsid w:val="004B7A86"/>
    <w:rsid w:val="004B7DCB"/>
    <w:rsid w:val="004C0B1E"/>
    <w:rsid w:val="004C0EE2"/>
    <w:rsid w:val="004C1291"/>
    <w:rsid w:val="004C1B50"/>
    <w:rsid w:val="004C2372"/>
    <w:rsid w:val="004C2984"/>
    <w:rsid w:val="004C2EC0"/>
    <w:rsid w:val="004C30CC"/>
    <w:rsid w:val="004C36A8"/>
    <w:rsid w:val="004C3D93"/>
    <w:rsid w:val="004C5425"/>
    <w:rsid w:val="004C559A"/>
    <w:rsid w:val="004C59B9"/>
    <w:rsid w:val="004C5A9D"/>
    <w:rsid w:val="004C6A1E"/>
    <w:rsid w:val="004C7A90"/>
    <w:rsid w:val="004C7F51"/>
    <w:rsid w:val="004D0AC7"/>
    <w:rsid w:val="004D16A6"/>
    <w:rsid w:val="004D2101"/>
    <w:rsid w:val="004D33D8"/>
    <w:rsid w:val="004D3734"/>
    <w:rsid w:val="004D48A2"/>
    <w:rsid w:val="004D5715"/>
    <w:rsid w:val="004D5B10"/>
    <w:rsid w:val="004D712A"/>
    <w:rsid w:val="004E0278"/>
    <w:rsid w:val="004E08BC"/>
    <w:rsid w:val="004E0FB2"/>
    <w:rsid w:val="004E172A"/>
    <w:rsid w:val="004E231D"/>
    <w:rsid w:val="004E4D9C"/>
    <w:rsid w:val="004E728E"/>
    <w:rsid w:val="004E74A7"/>
    <w:rsid w:val="004E7B33"/>
    <w:rsid w:val="004F012C"/>
    <w:rsid w:val="004F015D"/>
    <w:rsid w:val="004F041A"/>
    <w:rsid w:val="004F1024"/>
    <w:rsid w:val="004F322E"/>
    <w:rsid w:val="004F4F76"/>
    <w:rsid w:val="004F5BC0"/>
    <w:rsid w:val="004F6408"/>
    <w:rsid w:val="004F6FF0"/>
    <w:rsid w:val="004F7529"/>
    <w:rsid w:val="005009FB"/>
    <w:rsid w:val="00501E6C"/>
    <w:rsid w:val="00502CAC"/>
    <w:rsid w:val="00503E95"/>
    <w:rsid w:val="00504E07"/>
    <w:rsid w:val="00505AAF"/>
    <w:rsid w:val="0050671A"/>
    <w:rsid w:val="0050675E"/>
    <w:rsid w:val="00506794"/>
    <w:rsid w:val="00506DC2"/>
    <w:rsid w:val="00506E49"/>
    <w:rsid w:val="00507A91"/>
    <w:rsid w:val="00507F97"/>
    <w:rsid w:val="00510129"/>
    <w:rsid w:val="005101B2"/>
    <w:rsid w:val="00510408"/>
    <w:rsid w:val="0051044D"/>
    <w:rsid w:val="00512C5B"/>
    <w:rsid w:val="00512C84"/>
    <w:rsid w:val="00512FF1"/>
    <w:rsid w:val="0051566E"/>
    <w:rsid w:val="00515750"/>
    <w:rsid w:val="00515DB3"/>
    <w:rsid w:val="00516CB3"/>
    <w:rsid w:val="00516E0D"/>
    <w:rsid w:val="005176DB"/>
    <w:rsid w:val="005179B9"/>
    <w:rsid w:val="00520674"/>
    <w:rsid w:val="005209A9"/>
    <w:rsid w:val="0052173B"/>
    <w:rsid w:val="00521853"/>
    <w:rsid w:val="00521F81"/>
    <w:rsid w:val="00524010"/>
    <w:rsid w:val="005242E4"/>
    <w:rsid w:val="00525136"/>
    <w:rsid w:val="005265CF"/>
    <w:rsid w:val="00527195"/>
    <w:rsid w:val="00527CAD"/>
    <w:rsid w:val="0053042D"/>
    <w:rsid w:val="0053150D"/>
    <w:rsid w:val="00531C39"/>
    <w:rsid w:val="005326BD"/>
    <w:rsid w:val="00532FF2"/>
    <w:rsid w:val="0053361E"/>
    <w:rsid w:val="00533FE0"/>
    <w:rsid w:val="0053548F"/>
    <w:rsid w:val="0053559B"/>
    <w:rsid w:val="00536E12"/>
    <w:rsid w:val="005373F1"/>
    <w:rsid w:val="00537719"/>
    <w:rsid w:val="0054014D"/>
    <w:rsid w:val="005413FB"/>
    <w:rsid w:val="0054254C"/>
    <w:rsid w:val="005436D9"/>
    <w:rsid w:val="00543779"/>
    <w:rsid w:val="00543813"/>
    <w:rsid w:val="00544114"/>
    <w:rsid w:val="0054527B"/>
    <w:rsid w:val="00546DC7"/>
    <w:rsid w:val="005503B8"/>
    <w:rsid w:val="00552413"/>
    <w:rsid w:val="00553665"/>
    <w:rsid w:val="00553C53"/>
    <w:rsid w:val="00554542"/>
    <w:rsid w:val="005558DD"/>
    <w:rsid w:val="00557ADE"/>
    <w:rsid w:val="005604E6"/>
    <w:rsid w:val="00560D42"/>
    <w:rsid w:val="00562924"/>
    <w:rsid w:val="00563747"/>
    <w:rsid w:val="005637CD"/>
    <w:rsid w:val="0056688D"/>
    <w:rsid w:val="00566C66"/>
    <w:rsid w:val="005673EA"/>
    <w:rsid w:val="00567F0F"/>
    <w:rsid w:val="00571AA4"/>
    <w:rsid w:val="00572B56"/>
    <w:rsid w:val="00573649"/>
    <w:rsid w:val="00575426"/>
    <w:rsid w:val="00575A6F"/>
    <w:rsid w:val="00576804"/>
    <w:rsid w:val="00577C03"/>
    <w:rsid w:val="00582EED"/>
    <w:rsid w:val="005830A9"/>
    <w:rsid w:val="00583113"/>
    <w:rsid w:val="005852A2"/>
    <w:rsid w:val="00586BC8"/>
    <w:rsid w:val="0059034A"/>
    <w:rsid w:val="005918F6"/>
    <w:rsid w:val="0059382A"/>
    <w:rsid w:val="00594D71"/>
    <w:rsid w:val="00596CE2"/>
    <w:rsid w:val="00597302"/>
    <w:rsid w:val="0059738A"/>
    <w:rsid w:val="0059744D"/>
    <w:rsid w:val="005979FA"/>
    <w:rsid w:val="00597F60"/>
    <w:rsid w:val="005A028A"/>
    <w:rsid w:val="005A029A"/>
    <w:rsid w:val="005A2F40"/>
    <w:rsid w:val="005A3F21"/>
    <w:rsid w:val="005A43F7"/>
    <w:rsid w:val="005A61F6"/>
    <w:rsid w:val="005A6725"/>
    <w:rsid w:val="005A674B"/>
    <w:rsid w:val="005A7CB9"/>
    <w:rsid w:val="005B0642"/>
    <w:rsid w:val="005B068B"/>
    <w:rsid w:val="005B193E"/>
    <w:rsid w:val="005B2736"/>
    <w:rsid w:val="005B44BE"/>
    <w:rsid w:val="005B52CB"/>
    <w:rsid w:val="005B54D5"/>
    <w:rsid w:val="005B67D0"/>
    <w:rsid w:val="005B6927"/>
    <w:rsid w:val="005C026A"/>
    <w:rsid w:val="005C0D47"/>
    <w:rsid w:val="005C1AD2"/>
    <w:rsid w:val="005C3914"/>
    <w:rsid w:val="005C4D5F"/>
    <w:rsid w:val="005C56D1"/>
    <w:rsid w:val="005C7526"/>
    <w:rsid w:val="005C7934"/>
    <w:rsid w:val="005C7AD3"/>
    <w:rsid w:val="005D18BD"/>
    <w:rsid w:val="005D220A"/>
    <w:rsid w:val="005D3030"/>
    <w:rsid w:val="005D3D18"/>
    <w:rsid w:val="005D433C"/>
    <w:rsid w:val="005D436D"/>
    <w:rsid w:val="005D48E8"/>
    <w:rsid w:val="005D628F"/>
    <w:rsid w:val="005D7040"/>
    <w:rsid w:val="005D7FC9"/>
    <w:rsid w:val="005E4CFD"/>
    <w:rsid w:val="005E577C"/>
    <w:rsid w:val="005E7D53"/>
    <w:rsid w:val="005F1E5D"/>
    <w:rsid w:val="005F2ACB"/>
    <w:rsid w:val="005F325F"/>
    <w:rsid w:val="005F41FC"/>
    <w:rsid w:val="005F49A5"/>
    <w:rsid w:val="005F5457"/>
    <w:rsid w:val="005F5A2F"/>
    <w:rsid w:val="005F6997"/>
    <w:rsid w:val="005F6F2B"/>
    <w:rsid w:val="005F7354"/>
    <w:rsid w:val="005F75CF"/>
    <w:rsid w:val="005F7682"/>
    <w:rsid w:val="005F76C5"/>
    <w:rsid w:val="005F7786"/>
    <w:rsid w:val="0060023C"/>
    <w:rsid w:val="00600CA0"/>
    <w:rsid w:val="0060171C"/>
    <w:rsid w:val="00601FAE"/>
    <w:rsid w:val="006024E0"/>
    <w:rsid w:val="006039F2"/>
    <w:rsid w:val="0060454E"/>
    <w:rsid w:val="00606C99"/>
    <w:rsid w:val="00607E4C"/>
    <w:rsid w:val="00610155"/>
    <w:rsid w:val="00610A75"/>
    <w:rsid w:val="0061110A"/>
    <w:rsid w:val="00613B2B"/>
    <w:rsid w:val="006147A1"/>
    <w:rsid w:val="00615710"/>
    <w:rsid w:val="0062180E"/>
    <w:rsid w:val="00623790"/>
    <w:rsid w:val="006273DB"/>
    <w:rsid w:val="00630A3B"/>
    <w:rsid w:val="006314E7"/>
    <w:rsid w:val="006315D1"/>
    <w:rsid w:val="006317AA"/>
    <w:rsid w:val="00631BB2"/>
    <w:rsid w:val="00632D88"/>
    <w:rsid w:val="00634EEE"/>
    <w:rsid w:val="00635B44"/>
    <w:rsid w:val="00640475"/>
    <w:rsid w:val="00641D38"/>
    <w:rsid w:val="00642617"/>
    <w:rsid w:val="00642DB8"/>
    <w:rsid w:val="0064376C"/>
    <w:rsid w:val="00643A8B"/>
    <w:rsid w:val="0064478E"/>
    <w:rsid w:val="0064529C"/>
    <w:rsid w:val="0065002C"/>
    <w:rsid w:val="0065163A"/>
    <w:rsid w:val="0065345F"/>
    <w:rsid w:val="006547B9"/>
    <w:rsid w:val="00655144"/>
    <w:rsid w:val="006555BD"/>
    <w:rsid w:val="006565E1"/>
    <w:rsid w:val="00656746"/>
    <w:rsid w:val="00657184"/>
    <w:rsid w:val="00657547"/>
    <w:rsid w:val="0065770B"/>
    <w:rsid w:val="006607B8"/>
    <w:rsid w:val="00660CC2"/>
    <w:rsid w:val="00661B74"/>
    <w:rsid w:val="0066261F"/>
    <w:rsid w:val="00663341"/>
    <w:rsid w:val="006634E9"/>
    <w:rsid w:val="00664301"/>
    <w:rsid w:val="00665EB4"/>
    <w:rsid w:val="0066682A"/>
    <w:rsid w:val="00667B0D"/>
    <w:rsid w:val="006709D4"/>
    <w:rsid w:val="00671D24"/>
    <w:rsid w:val="00671F3C"/>
    <w:rsid w:val="00672675"/>
    <w:rsid w:val="0067321F"/>
    <w:rsid w:val="0067362D"/>
    <w:rsid w:val="0067586E"/>
    <w:rsid w:val="00675896"/>
    <w:rsid w:val="00676B10"/>
    <w:rsid w:val="006773BC"/>
    <w:rsid w:val="006775B6"/>
    <w:rsid w:val="006775F6"/>
    <w:rsid w:val="00680F13"/>
    <w:rsid w:val="00681BD5"/>
    <w:rsid w:val="00682205"/>
    <w:rsid w:val="006835AD"/>
    <w:rsid w:val="0068413D"/>
    <w:rsid w:val="0068472C"/>
    <w:rsid w:val="006863C3"/>
    <w:rsid w:val="006869B2"/>
    <w:rsid w:val="00686D3A"/>
    <w:rsid w:val="006878C7"/>
    <w:rsid w:val="00687CE7"/>
    <w:rsid w:val="00687F83"/>
    <w:rsid w:val="0069120B"/>
    <w:rsid w:val="00691483"/>
    <w:rsid w:val="006916FE"/>
    <w:rsid w:val="00691AC2"/>
    <w:rsid w:val="006922E9"/>
    <w:rsid w:val="00692A2A"/>
    <w:rsid w:val="00692D91"/>
    <w:rsid w:val="00692DD4"/>
    <w:rsid w:val="00694773"/>
    <w:rsid w:val="006956C2"/>
    <w:rsid w:val="00695D18"/>
    <w:rsid w:val="00696A79"/>
    <w:rsid w:val="006A23D5"/>
    <w:rsid w:val="006A47CB"/>
    <w:rsid w:val="006A5215"/>
    <w:rsid w:val="006A650E"/>
    <w:rsid w:val="006A7A2B"/>
    <w:rsid w:val="006B03D3"/>
    <w:rsid w:val="006B1684"/>
    <w:rsid w:val="006B2057"/>
    <w:rsid w:val="006B4E8E"/>
    <w:rsid w:val="006B590D"/>
    <w:rsid w:val="006B5CE5"/>
    <w:rsid w:val="006B5D87"/>
    <w:rsid w:val="006B67D8"/>
    <w:rsid w:val="006B6CE9"/>
    <w:rsid w:val="006C0E2D"/>
    <w:rsid w:val="006C1BEC"/>
    <w:rsid w:val="006C1F53"/>
    <w:rsid w:val="006C2AB9"/>
    <w:rsid w:val="006C3631"/>
    <w:rsid w:val="006C446B"/>
    <w:rsid w:val="006C69E7"/>
    <w:rsid w:val="006C7963"/>
    <w:rsid w:val="006D32FC"/>
    <w:rsid w:val="006D40D4"/>
    <w:rsid w:val="006D422A"/>
    <w:rsid w:val="006D45A1"/>
    <w:rsid w:val="006E04AF"/>
    <w:rsid w:val="006E0C1C"/>
    <w:rsid w:val="006E1A59"/>
    <w:rsid w:val="006E1A83"/>
    <w:rsid w:val="006E3B9B"/>
    <w:rsid w:val="006E5F27"/>
    <w:rsid w:val="006E6E47"/>
    <w:rsid w:val="006F1251"/>
    <w:rsid w:val="006F1341"/>
    <w:rsid w:val="006F29FE"/>
    <w:rsid w:val="006F42E1"/>
    <w:rsid w:val="006F7BB8"/>
    <w:rsid w:val="006F7BC6"/>
    <w:rsid w:val="00701524"/>
    <w:rsid w:val="007025F6"/>
    <w:rsid w:val="00702667"/>
    <w:rsid w:val="007028C0"/>
    <w:rsid w:val="00703536"/>
    <w:rsid w:val="00703863"/>
    <w:rsid w:val="007041CF"/>
    <w:rsid w:val="00704D09"/>
    <w:rsid w:val="00705360"/>
    <w:rsid w:val="007053B1"/>
    <w:rsid w:val="00705912"/>
    <w:rsid w:val="007119F2"/>
    <w:rsid w:val="007126F0"/>
    <w:rsid w:val="00713150"/>
    <w:rsid w:val="007136C8"/>
    <w:rsid w:val="0071413E"/>
    <w:rsid w:val="00716E19"/>
    <w:rsid w:val="00716EE8"/>
    <w:rsid w:val="00716F3B"/>
    <w:rsid w:val="00720005"/>
    <w:rsid w:val="00721A1D"/>
    <w:rsid w:val="007225FA"/>
    <w:rsid w:val="00722A11"/>
    <w:rsid w:val="00724C6B"/>
    <w:rsid w:val="007254FF"/>
    <w:rsid w:val="00727063"/>
    <w:rsid w:val="00727B31"/>
    <w:rsid w:val="007303FE"/>
    <w:rsid w:val="00730BC2"/>
    <w:rsid w:val="00730C44"/>
    <w:rsid w:val="0073138D"/>
    <w:rsid w:val="00732CD2"/>
    <w:rsid w:val="00733777"/>
    <w:rsid w:val="00733B9B"/>
    <w:rsid w:val="0073440C"/>
    <w:rsid w:val="007348DB"/>
    <w:rsid w:val="00736091"/>
    <w:rsid w:val="0074068F"/>
    <w:rsid w:val="00740C6A"/>
    <w:rsid w:val="00740E5C"/>
    <w:rsid w:val="007417D0"/>
    <w:rsid w:val="007425A4"/>
    <w:rsid w:val="007436F4"/>
    <w:rsid w:val="0074583F"/>
    <w:rsid w:val="007463EE"/>
    <w:rsid w:val="00746FA4"/>
    <w:rsid w:val="00747308"/>
    <w:rsid w:val="00747E32"/>
    <w:rsid w:val="00750933"/>
    <w:rsid w:val="00750A4D"/>
    <w:rsid w:val="00750D9A"/>
    <w:rsid w:val="00753D76"/>
    <w:rsid w:val="007552EE"/>
    <w:rsid w:val="007560E8"/>
    <w:rsid w:val="00756AC4"/>
    <w:rsid w:val="00756FDE"/>
    <w:rsid w:val="00757AE3"/>
    <w:rsid w:val="00757D3E"/>
    <w:rsid w:val="00757E49"/>
    <w:rsid w:val="007605C0"/>
    <w:rsid w:val="00760FD8"/>
    <w:rsid w:val="007611E6"/>
    <w:rsid w:val="00761563"/>
    <w:rsid w:val="0076365A"/>
    <w:rsid w:val="007649E1"/>
    <w:rsid w:val="007655B3"/>
    <w:rsid w:val="007662BD"/>
    <w:rsid w:val="00766792"/>
    <w:rsid w:val="00767B15"/>
    <w:rsid w:val="00770F29"/>
    <w:rsid w:val="00771970"/>
    <w:rsid w:val="00772BEC"/>
    <w:rsid w:val="007752B3"/>
    <w:rsid w:val="007753B2"/>
    <w:rsid w:val="00776966"/>
    <w:rsid w:val="007833FD"/>
    <w:rsid w:val="00783C92"/>
    <w:rsid w:val="00784AE3"/>
    <w:rsid w:val="00785310"/>
    <w:rsid w:val="00785F12"/>
    <w:rsid w:val="00791B6D"/>
    <w:rsid w:val="0079269E"/>
    <w:rsid w:val="007936DE"/>
    <w:rsid w:val="00795050"/>
    <w:rsid w:val="00795130"/>
    <w:rsid w:val="007A0593"/>
    <w:rsid w:val="007A0847"/>
    <w:rsid w:val="007A2DCB"/>
    <w:rsid w:val="007A31F7"/>
    <w:rsid w:val="007A4C82"/>
    <w:rsid w:val="007A7B06"/>
    <w:rsid w:val="007B071E"/>
    <w:rsid w:val="007B0F31"/>
    <w:rsid w:val="007B27D1"/>
    <w:rsid w:val="007B36F1"/>
    <w:rsid w:val="007B51EA"/>
    <w:rsid w:val="007B59C7"/>
    <w:rsid w:val="007B635F"/>
    <w:rsid w:val="007B77F9"/>
    <w:rsid w:val="007B7C5F"/>
    <w:rsid w:val="007C17EC"/>
    <w:rsid w:val="007C1A7C"/>
    <w:rsid w:val="007C2A5E"/>
    <w:rsid w:val="007C3889"/>
    <w:rsid w:val="007C4768"/>
    <w:rsid w:val="007C69C1"/>
    <w:rsid w:val="007D32CF"/>
    <w:rsid w:val="007D34C6"/>
    <w:rsid w:val="007D362B"/>
    <w:rsid w:val="007D3967"/>
    <w:rsid w:val="007D47AC"/>
    <w:rsid w:val="007D4B92"/>
    <w:rsid w:val="007D59EF"/>
    <w:rsid w:val="007D5CA2"/>
    <w:rsid w:val="007D5CF9"/>
    <w:rsid w:val="007D623D"/>
    <w:rsid w:val="007D7406"/>
    <w:rsid w:val="007E0861"/>
    <w:rsid w:val="007E3CEE"/>
    <w:rsid w:val="007E5975"/>
    <w:rsid w:val="007E5D36"/>
    <w:rsid w:val="007E5D4B"/>
    <w:rsid w:val="007E6EEC"/>
    <w:rsid w:val="007F1772"/>
    <w:rsid w:val="007F1D88"/>
    <w:rsid w:val="007F5A05"/>
    <w:rsid w:val="007F5B64"/>
    <w:rsid w:val="007F6C3E"/>
    <w:rsid w:val="007F700E"/>
    <w:rsid w:val="008022B3"/>
    <w:rsid w:val="0080267A"/>
    <w:rsid w:val="00802A1A"/>
    <w:rsid w:val="00802D17"/>
    <w:rsid w:val="008035E5"/>
    <w:rsid w:val="00803B5E"/>
    <w:rsid w:val="00804E69"/>
    <w:rsid w:val="008059EB"/>
    <w:rsid w:val="00805A09"/>
    <w:rsid w:val="00806015"/>
    <w:rsid w:val="00806695"/>
    <w:rsid w:val="00806882"/>
    <w:rsid w:val="00806AE1"/>
    <w:rsid w:val="008074F7"/>
    <w:rsid w:val="0080781D"/>
    <w:rsid w:val="00807CB8"/>
    <w:rsid w:val="008111B1"/>
    <w:rsid w:val="008111CA"/>
    <w:rsid w:val="00811413"/>
    <w:rsid w:val="0081235F"/>
    <w:rsid w:val="0081330E"/>
    <w:rsid w:val="0081339E"/>
    <w:rsid w:val="00814FF1"/>
    <w:rsid w:val="0081560B"/>
    <w:rsid w:val="00815AEE"/>
    <w:rsid w:val="00816796"/>
    <w:rsid w:val="00817377"/>
    <w:rsid w:val="00817940"/>
    <w:rsid w:val="00820C98"/>
    <w:rsid w:val="00821739"/>
    <w:rsid w:val="0082275C"/>
    <w:rsid w:val="00823CF1"/>
    <w:rsid w:val="00823F62"/>
    <w:rsid w:val="008243E6"/>
    <w:rsid w:val="008257D0"/>
    <w:rsid w:val="00825BD8"/>
    <w:rsid w:val="00827858"/>
    <w:rsid w:val="008314C5"/>
    <w:rsid w:val="008332DA"/>
    <w:rsid w:val="00833DD7"/>
    <w:rsid w:val="008341D9"/>
    <w:rsid w:val="00834358"/>
    <w:rsid w:val="008346FD"/>
    <w:rsid w:val="00834A3B"/>
    <w:rsid w:val="00834BF8"/>
    <w:rsid w:val="00835D71"/>
    <w:rsid w:val="00835DC0"/>
    <w:rsid w:val="008372B7"/>
    <w:rsid w:val="00840609"/>
    <w:rsid w:val="00840BCD"/>
    <w:rsid w:val="00840E8C"/>
    <w:rsid w:val="00841479"/>
    <w:rsid w:val="00841BF7"/>
    <w:rsid w:val="008435DA"/>
    <w:rsid w:val="00843772"/>
    <w:rsid w:val="00843D26"/>
    <w:rsid w:val="008452E1"/>
    <w:rsid w:val="00846779"/>
    <w:rsid w:val="00847746"/>
    <w:rsid w:val="00850BEC"/>
    <w:rsid w:val="0085115B"/>
    <w:rsid w:val="0085131C"/>
    <w:rsid w:val="00851685"/>
    <w:rsid w:val="00851943"/>
    <w:rsid w:val="00851A75"/>
    <w:rsid w:val="00851FDF"/>
    <w:rsid w:val="0085297C"/>
    <w:rsid w:val="00853DF4"/>
    <w:rsid w:val="00855964"/>
    <w:rsid w:val="00855D5C"/>
    <w:rsid w:val="008569CD"/>
    <w:rsid w:val="008574C7"/>
    <w:rsid w:val="00860216"/>
    <w:rsid w:val="0086084C"/>
    <w:rsid w:val="00861937"/>
    <w:rsid w:val="00862919"/>
    <w:rsid w:val="008649D8"/>
    <w:rsid w:val="008657FE"/>
    <w:rsid w:val="00866149"/>
    <w:rsid w:val="00866521"/>
    <w:rsid w:val="00866BCB"/>
    <w:rsid w:val="00867C25"/>
    <w:rsid w:val="008719AF"/>
    <w:rsid w:val="00874718"/>
    <w:rsid w:val="00876710"/>
    <w:rsid w:val="00877E4B"/>
    <w:rsid w:val="008801F0"/>
    <w:rsid w:val="008809F5"/>
    <w:rsid w:val="00880D4C"/>
    <w:rsid w:val="00881179"/>
    <w:rsid w:val="00881BA6"/>
    <w:rsid w:val="00884A8E"/>
    <w:rsid w:val="00884BBF"/>
    <w:rsid w:val="00884F64"/>
    <w:rsid w:val="008858E0"/>
    <w:rsid w:val="0088792F"/>
    <w:rsid w:val="008906DE"/>
    <w:rsid w:val="00891818"/>
    <w:rsid w:val="00893504"/>
    <w:rsid w:val="00894694"/>
    <w:rsid w:val="00894B09"/>
    <w:rsid w:val="00894DC4"/>
    <w:rsid w:val="0089752C"/>
    <w:rsid w:val="0089792A"/>
    <w:rsid w:val="00897E8A"/>
    <w:rsid w:val="008A0F40"/>
    <w:rsid w:val="008A2627"/>
    <w:rsid w:val="008A2A84"/>
    <w:rsid w:val="008A2C80"/>
    <w:rsid w:val="008A3C68"/>
    <w:rsid w:val="008A667F"/>
    <w:rsid w:val="008A6A38"/>
    <w:rsid w:val="008B0550"/>
    <w:rsid w:val="008B2250"/>
    <w:rsid w:val="008B261A"/>
    <w:rsid w:val="008B362F"/>
    <w:rsid w:val="008B4F1E"/>
    <w:rsid w:val="008B6CCE"/>
    <w:rsid w:val="008B7AF8"/>
    <w:rsid w:val="008C0A63"/>
    <w:rsid w:val="008C10E6"/>
    <w:rsid w:val="008C1E0E"/>
    <w:rsid w:val="008C1EBC"/>
    <w:rsid w:val="008C21B4"/>
    <w:rsid w:val="008C2606"/>
    <w:rsid w:val="008C34CB"/>
    <w:rsid w:val="008C470A"/>
    <w:rsid w:val="008C4A4C"/>
    <w:rsid w:val="008C4C7E"/>
    <w:rsid w:val="008C4D74"/>
    <w:rsid w:val="008C6EDE"/>
    <w:rsid w:val="008C6F35"/>
    <w:rsid w:val="008C7E91"/>
    <w:rsid w:val="008D1683"/>
    <w:rsid w:val="008D262C"/>
    <w:rsid w:val="008D2880"/>
    <w:rsid w:val="008D3797"/>
    <w:rsid w:val="008D3E5C"/>
    <w:rsid w:val="008D4649"/>
    <w:rsid w:val="008D5A11"/>
    <w:rsid w:val="008D5C00"/>
    <w:rsid w:val="008D6088"/>
    <w:rsid w:val="008E087C"/>
    <w:rsid w:val="008E2084"/>
    <w:rsid w:val="008E3A17"/>
    <w:rsid w:val="008E4293"/>
    <w:rsid w:val="008E5389"/>
    <w:rsid w:val="008E62E9"/>
    <w:rsid w:val="008E6E5A"/>
    <w:rsid w:val="008E737C"/>
    <w:rsid w:val="008E74C5"/>
    <w:rsid w:val="008F038D"/>
    <w:rsid w:val="008F074B"/>
    <w:rsid w:val="008F3297"/>
    <w:rsid w:val="008F32D3"/>
    <w:rsid w:val="008F37BE"/>
    <w:rsid w:val="008F384A"/>
    <w:rsid w:val="008F4C7C"/>
    <w:rsid w:val="008F6504"/>
    <w:rsid w:val="008F6BB8"/>
    <w:rsid w:val="008F774D"/>
    <w:rsid w:val="0090174A"/>
    <w:rsid w:val="00901EC7"/>
    <w:rsid w:val="009025C5"/>
    <w:rsid w:val="009046CF"/>
    <w:rsid w:val="009050A5"/>
    <w:rsid w:val="00905855"/>
    <w:rsid w:val="00906731"/>
    <w:rsid w:val="00910478"/>
    <w:rsid w:val="0091061B"/>
    <w:rsid w:val="00910AA6"/>
    <w:rsid w:val="00912237"/>
    <w:rsid w:val="00912D57"/>
    <w:rsid w:val="009141FC"/>
    <w:rsid w:val="00920EC9"/>
    <w:rsid w:val="00923390"/>
    <w:rsid w:val="0092575D"/>
    <w:rsid w:val="009264AA"/>
    <w:rsid w:val="0092694B"/>
    <w:rsid w:val="00926ACE"/>
    <w:rsid w:val="009274FF"/>
    <w:rsid w:val="0092798E"/>
    <w:rsid w:val="00931EC7"/>
    <w:rsid w:val="009336DB"/>
    <w:rsid w:val="0093477A"/>
    <w:rsid w:val="0093693A"/>
    <w:rsid w:val="0094072B"/>
    <w:rsid w:val="00941563"/>
    <w:rsid w:val="00942EEE"/>
    <w:rsid w:val="009446A6"/>
    <w:rsid w:val="00944E0D"/>
    <w:rsid w:val="009465A0"/>
    <w:rsid w:val="0094692C"/>
    <w:rsid w:val="009505FF"/>
    <w:rsid w:val="0095216B"/>
    <w:rsid w:val="009529CD"/>
    <w:rsid w:val="00954217"/>
    <w:rsid w:val="00955D47"/>
    <w:rsid w:val="00957E46"/>
    <w:rsid w:val="00957F7F"/>
    <w:rsid w:val="00960FC4"/>
    <w:rsid w:val="00961AD7"/>
    <w:rsid w:val="00963EC5"/>
    <w:rsid w:val="00965D28"/>
    <w:rsid w:val="00965D42"/>
    <w:rsid w:val="009660FF"/>
    <w:rsid w:val="00967134"/>
    <w:rsid w:val="009679FF"/>
    <w:rsid w:val="00970F43"/>
    <w:rsid w:val="009728E8"/>
    <w:rsid w:val="00972B83"/>
    <w:rsid w:val="00974515"/>
    <w:rsid w:val="00975236"/>
    <w:rsid w:val="009753A7"/>
    <w:rsid w:val="00980187"/>
    <w:rsid w:val="00980875"/>
    <w:rsid w:val="00981895"/>
    <w:rsid w:val="00981979"/>
    <w:rsid w:val="009827E8"/>
    <w:rsid w:val="00982991"/>
    <w:rsid w:val="009833D9"/>
    <w:rsid w:val="00983D25"/>
    <w:rsid w:val="0098590E"/>
    <w:rsid w:val="00986139"/>
    <w:rsid w:val="00991DF9"/>
    <w:rsid w:val="00992F70"/>
    <w:rsid w:val="00993A23"/>
    <w:rsid w:val="00994237"/>
    <w:rsid w:val="009944D6"/>
    <w:rsid w:val="009972CB"/>
    <w:rsid w:val="00997A17"/>
    <w:rsid w:val="00997C16"/>
    <w:rsid w:val="00997DDA"/>
    <w:rsid w:val="00997E20"/>
    <w:rsid w:val="009A01F8"/>
    <w:rsid w:val="009A0E0F"/>
    <w:rsid w:val="009A2EEC"/>
    <w:rsid w:val="009A2F22"/>
    <w:rsid w:val="009A34EF"/>
    <w:rsid w:val="009A40DA"/>
    <w:rsid w:val="009A4815"/>
    <w:rsid w:val="009A708D"/>
    <w:rsid w:val="009A77B0"/>
    <w:rsid w:val="009A7F4B"/>
    <w:rsid w:val="009B0275"/>
    <w:rsid w:val="009B0980"/>
    <w:rsid w:val="009B1087"/>
    <w:rsid w:val="009B2B0A"/>
    <w:rsid w:val="009B4FFC"/>
    <w:rsid w:val="009B53DD"/>
    <w:rsid w:val="009B6194"/>
    <w:rsid w:val="009B6B86"/>
    <w:rsid w:val="009B6F4F"/>
    <w:rsid w:val="009B7180"/>
    <w:rsid w:val="009C09B8"/>
    <w:rsid w:val="009C18B1"/>
    <w:rsid w:val="009C2257"/>
    <w:rsid w:val="009C2E9F"/>
    <w:rsid w:val="009C3AC3"/>
    <w:rsid w:val="009C4319"/>
    <w:rsid w:val="009C46B8"/>
    <w:rsid w:val="009C50AC"/>
    <w:rsid w:val="009C717F"/>
    <w:rsid w:val="009D1C59"/>
    <w:rsid w:val="009D4E5A"/>
    <w:rsid w:val="009D4FE9"/>
    <w:rsid w:val="009E0657"/>
    <w:rsid w:val="009E1035"/>
    <w:rsid w:val="009E10B9"/>
    <w:rsid w:val="009E1A58"/>
    <w:rsid w:val="009E2D72"/>
    <w:rsid w:val="009E4B26"/>
    <w:rsid w:val="009E6836"/>
    <w:rsid w:val="009F31F0"/>
    <w:rsid w:val="009F3291"/>
    <w:rsid w:val="009F3620"/>
    <w:rsid w:val="009F7176"/>
    <w:rsid w:val="009F7886"/>
    <w:rsid w:val="00A002BD"/>
    <w:rsid w:val="00A02D2D"/>
    <w:rsid w:val="00A032CE"/>
    <w:rsid w:val="00A05A1F"/>
    <w:rsid w:val="00A05C10"/>
    <w:rsid w:val="00A05C1A"/>
    <w:rsid w:val="00A05FDA"/>
    <w:rsid w:val="00A05FF2"/>
    <w:rsid w:val="00A06315"/>
    <w:rsid w:val="00A06321"/>
    <w:rsid w:val="00A067B5"/>
    <w:rsid w:val="00A068E6"/>
    <w:rsid w:val="00A07103"/>
    <w:rsid w:val="00A074C9"/>
    <w:rsid w:val="00A079AA"/>
    <w:rsid w:val="00A07B71"/>
    <w:rsid w:val="00A10C9D"/>
    <w:rsid w:val="00A11446"/>
    <w:rsid w:val="00A11902"/>
    <w:rsid w:val="00A11D83"/>
    <w:rsid w:val="00A130F0"/>
    <w:rsid w:val="00A133C7"/>
    <w:rsid w:val="00A1511E"/>
    <w:rsid w:val="00A151F0"/>
    <w:rsid w:val="00A1585B"/>
    <w:rsid w:val="00A15BAB"/>
    <w:rsid w:val="00A163C6"/>
    <w:rsid w:val="00A16CB8"/>
    <w:rsid w:val="00A173A9"/>
    <w:rsid w:val="00A175C1"/>
    <w:rsid w:val="00A23810"/>
    <w:rsid w:val="00A2484A"/>
    <w:rsid w:val="00A262A8"/>
    <w:rsid w:val="00A262CC"/>
    <w:rsid w:val="00A26C02"/>
    <w:rsid w:val="00A27140"/>
    <w:rsid w:val="00A320AD"/>
    <w:rsid w:val="00A32567"/>
    <w:rsid w:val="00A328CE"/>
    <w:rsid w:val="00A331EC"/>
    <w:rsid w:val="00A34D54"/>
    <w:rsid w:val="00A421B7"/>
    <w:rsid w:val="00A42498"/>
    <w:rsid w:val="00A42F17"/>
    <w:rsid w:val="00A42FE3"/>
    <w:rsid w:val="00A4305B"/>
    <w:rsid w:val="00A434CC"/>
    <w:rsid w:val="00A44018"/>
    <w:rsid w:val="00A4444B"/>
    <w:rsid w:val="00A4452D"/>
    <w:rsid w:val="00A45930"/>
    <w:rsid w:val="00A4650E"/>
    <w:rsid w:val="00A46BE1"/>
    <w:rsid w:val="00A47A51"/>
    <w:rsid w:val="00A50AAA"/>
    <w:rsid w:val="00A50B56"/>
    <w:rsid w:val="00A516B7"/>
    <w:rsid w:val="00A51F83"/>
    <w:rsid w:val="00A5269B"/>
    <w:rsid w:val="00A5400A"/>
    <w:rsid w:val="00A544F5"/>
    <w:rsid w:val="00A54D69"/>
    <w:rsid w:val="00A56C93"/>
    <w:rsid w:val="00A56D7E"/>
    <w:rsid w:val="00A57677"/>
    <w:rsid w:val="00A60816"/>
    <w:rsid w:val="00A6144E"/>
    <w:rsid w:val="00A6298E"/>
    <w:rsid w:val="00A64C4C"/>
    <w:rsid w:val="00A653BF"/>
    <w:rsid w:val="00A7031A"/>
    <w:rsid w:val="00A7119C"/>
    <w:rsid w:val="00A72649"/>
    <w:rsid w:val="00A74017"/>
    <w:rsid w:val="00A75237"/>
    <w:rsid w:val="00A81615"/>
    <w:rsid w:val="00A832E9"/>
    <w:rsid w:val="00A83EE4"/>
    <w:rsid w:val="00A84CD1"/>
    <w:rsid w:val="00A854B9"/>
    <w:rsid w:val="00A85EB1"/>
    <w:rsid w:val="00A86BCF"/>
    <w:rsid w:val="00A8797B"/>
    <w:rsid w:val="00A87AFC"/>
    <w:rsid w:val="00A904C0"/>
    <w:rsid w:val="00A91294"/>
    <w:rsid w:val="00A926F8"/>
    <w:rsid w:val="00A9279A"/>
    <w:rsid w:val="00A93886"/>
    <w:rsid w:val="00A94876"/>
    <w:rsid w:val="00A961C2"/>
    <w:rsid w:val="00AA05D8"/>
    <w:rsid w:val="00AA148C"/>
    <w:rsid w:val="00AA1CC9"/>
    <w:rsid w:val="00AA1EDC"/>
    <w:rsid w:val="00AA3FBF"/>
    <w:rsid w:val="00AA4D67"/>
    <w:rsid w:val="00AA6B82"/>
    <w:rsid w:val="00AA79E5"/>
    <w:rsid w:val="00AB04EF"/>
    <w:rsid w:val="00AB064F"/>
    <w:rsid w:val="00AB1676"/>
    <w:rsid w:val="00AB20C5"/>
    <w:rsid w:val="00AB3055"/>
    <w:rsid w:val="00AB3757"/>
    <w:rsid w:val="00AB3AE9"/>
    <w:rsid w:val="00AB3BFB"/>
    <w:rsid w:val="00AC00D5"/>
    <w:rsid w:val="00AC30A9"/>
    <w:rsid w:val="00AC3471"/>
    <w:rsid w:val="00AC372E"/>
    <w:rsid w:val="00AC4410"/>
    <w:rsid w:val="00AC5994"/>
    <w:rsid w:val="00AC62A1"/>
    <w:rsid w:val="00AC66FA"/>
    <w:rsid w:val="00AC6DC2"/>
    <w:rsid w:val="00AC745A"/>
    <w:rsid w:val="00AD0098"/>
    <w:rsid w:val="00AD093D"/>
    <w:rsid w:val="00AD0D3E"/>
    <w:rsid w:val="00AD1A2E"/>
    <w:rsid w:val="00AD25F4"/>
    <w:rsid w:val="00AD3649"/>
    <w:rsid w:val="00AD4347"/>
    <w:rsid w:val="00AD4F1A"/>
    <w:rsid w:val="00AD5769"/>
    <w:rsid w:val="00AD5F7F"/>
    <w:rsid w:val="00AD60D4"/>
    <w:rsid w:val="00AD69B6"/>
    <w:rsid w:val="00AD6B84"/>
    <w:rsid w:val="00AD7AF8"/>
    <w:rsid w:val="00AE2B1F"/>
    <w:rsid w:val="00AE2BCA"/>
    <w:rsid w:val="00AE2DE0"/>
    <w:rsid w:val="00AE3905"/>
    <w:rsid w:val="00AE50EA"/>
    <w:rsid w:val="00AE5D0B"/>
    <w:rsid w:val="00AE6222"/>
    <w:rsid w:val="00AE6AB9"/>
    <w:rsid w:val="00AE6AE6"/>
    <w:rsid w:val="00AE7CDF"/>
    <w:rsid w:val="00AF1C44"/>
    <w:rsid w:val="00AF2012"/>
    <w:rsid w:val="00AF312F"/>
    <w:rsid w:val="00AF38CF"/>
    <w:rsid w:val="00AF3C2C"/>
    <w:rsid w:val="00AF3F53"/>
    <w:rsid w:val="00AF51A7"/>
    <w:rsid w:val="00AF56CF"/>
    <w:rsid w:val="00AF5740"/>
    <w:rsid w:val="00AF5C3A"/>
    <w:rsid w:val="00AF6F95"/>
    <w:rsid w:val="00AF74DE"/>
    <w:rsid w:val="00B003DA"/>
    <w:rsid w:val="00B0056F"/>
    <w:rsid w:val="00B00A9C"/>
    <w:rsid w:val="00B00F96"/>
    <w:rsid w:val="00B012AB"/>
    <w:rsid w:val="00B02D1A"/>
    <w:rsid w:val="00B042C2"/>
    <w:rsid w:val="00B04B90"/>
    <w:rsid w:val="00B068AB"/>
    <w:rsid w:val="00B06E68"/>
    <w:rsid w:val="00B07384"/>
    <w:rsid w:val="00B07DB3"/>
    <w:rsid w:val="00B121F7"/>
    <w:rsid w:val="00B1237A"/>
    <w:rsid w:val="00B14414"/>
    <w:rsid w:val="00B146FD"/>
    <w:rsid w:val="00B14803"/>
    <w:rsid w:val="00B14F53"/>
    <w:rsid w:val="00B165DC"/>
    <w:rsid w:val="00B21412"/>
    <w:rsid w:val="00B22956"/>
    <w:rsid w:val="00B247A8"/>
    <w:rsid w:val="00B2510C"/>
    <w:rsid w:val="00B25FA1"/>
    <w:rsid w:val="00B26079"/>
    <w:rsid w:val="00B27237"/>
    <w:rsid w:val="00B2747E"/>
    <w:rsid w:val="00B2754C"/>
    <w:rsid w:val="00B27EAD"/>
    <w:rsid w:val="00B30477"/>
    <w:rsid w:val="00B3320E"/>
    <w:rsid w:val="00B36208"/>
    <w:rsid w:val="00B40468"/>
    <w:rsid w:val="00B42ACD"/>
    <w:rsid w:val="00B43053"/>
    <w:rsid w:val="00B43332"/>
    <w:rsid w:val="00B45768"/>
    <w:rsid w:val="00B45D5A"/>
    <w:rsid w:val="00B45D80"/>
    <w:rsid w:val="00B46BD8"/>
    <w:rsid w:val="00B46E91"/>
    <w:rsid w:val="00B470A4"/>
    <w:rsid w:val="00B471D1"/>
    <w:rsid w:val="00B51659"/>
    <w:rsid w:val="00B53B9A"/>
    <w:rsid w:val="00B547D7"/>
    <w:rsid w:val="00B5485B"/>
    <w:rsid w:val="00B5586E"/>
    <w:rsid w:val="00B57C3D"/>
    <w:rsid w:val="00B57FD5"/>
    <w:rsid w:val="00B61603"/>
    <w:rsid w:val="00B61971"/>
    <w:rsid w:val="00B61B5A"/>
    <w:rsid w:val="00B61D60"/>
    <w:rsid w:val="00B61E95"/>
    <w:rsid w:val="00B62E13"/>
    <w:rsid w:val="00B62ED4"/>
    <w:rsid w:val="00B62F32"/>
    <w:rsid w:val="00B63098"/>
    <w:rsid w:val="00B64194"/>
    <w:rsid w:val="00B65076"/>
    <w:rsid w:val="00B65AED"/>
    <w:rsid w:val="00B66846"/>
    <w:rsid w:val="00B66DB7"/>
    <w:rsid w:val="00B718C0"/>
    <w:rsid w:val="00B7270E"/>
    <w:rsid w:val="00B73336"/>
    <w:rsid w:val="00B738CC"/>
    <w:rsid w:val="00B74D18"/>
    <w:rsid w:val="00B74F7C"/>
    <w:rsid w:val="00B75416"/>
    <w:rsid w:val="00B77316"/>
    <w:rsid w:val="00B80136"/>
    <w:rsid w:val="00B82D35"/>
    <w:rsid w:val="00B87741"/>
    <w:rsid w:val="00B91FA9"/>
    <w:rsid w:val="00B93EFA"/>
    <w:rsid w:val="00B958BB"/>
    <w:rsid w:val="00B977BA"/>
    <w:rsid w:val="00BA0EC7"/>
    <w:rsid w:val="00BA13B3"/>
    <w:rsid w:val="00BA26E9"/>
    <w:rsid w:val="00BA318C"/>
    <w:rsid w:val="00BA34EF"/>
    <w:rsid w:val="00BA39B9"/>
    <w:rsid w:val="00BA410B"/>
    <w:rsid w:val="00BA53A6"/>
    <w:rsid w:val="00BA58F4"/>
    <w:rsid w:val="00BA6CBB"/>
    <w:rsid w:val="00BA723C"/>
    <w:rsid w:val="00BB1415"/>
    <w:rsid w:val="00BB1761"/>
    <w:rsid w:val="00BB1E84"/>
    <w:rsid w:val="00BB3B15"/>
    <w:rsid w:val="00BB3FED"/>
    <w:rsid w:val="00BB447C"/>
    <w:rsid w:val="00BB4F8A"/>
    <w:rsid w:val="00BB4FE4"/>
    <w:rsid w:val="00BB786E"/>
    <w:rsid w:val="00BB7AEF"/>
    <w:rsid w:val="00BC284D"/>
    <w:rsid w:val="00BC4113"/>
    <w:rsid w:val="00BC501E"/>
    <w:rsid w:val="00BC6B41"/>
    <w:rsid w:val="00BC6B52"/>
    <w:rsid w:val="00BC6F15"/>
    <w:rsid w:val="00BC7A43"/>
    <w:rsid w:val="00BD04E1"/>
    <w:rsid w:val="00BD2059"/>
    <w:rsid w:val="00BD354F"/>
    <w:rsid w:val="00BD3D83"/>
    <w:rsid w:val="00BD46E9"/>
    <w:rsid w:val="00BD494B"/>
    <w:rsid w:val="00BD5644"/>
    <w:rsid w:val="00BD5F58"/>
    <w:rsid w:val="00BD68D2"/>
    <w:rsid w:val="00BD6EE6"/>
    <w:rsid w:val="00BD6FA8"/>
    <w:rsid w:val="00BE0844"/>
    <w:rsid w:val="00BE0B3C"/>
    <w:rsid w:val="00BE26C9"/>
    <w:rsid w:val="00BE404E"/>
    <w:rsid w:val="00BE68F9"/>
    <w:rsid w:val="00BE703F"/>
    <w:rsid w:val="00BE77C8"/>
    <w:rsid w:val="00BF1E71"/>
    <w:rsid w:val="00BF1EBA"/>
    <w:rsid w:val="00BF3641"/>
    <w:rsid w:val="00BF37EA"/>
    <w:rsid w:val="00BF4315"/>
    <w:rsid w:val="00BF4B1E"/>
    <w:rsid w:val="00BF4D01"/>
    <w:rsid w:val="00BF56D5"/>
    <w:rsid w:val="00BF6543"/>
    <w:rsid w:val="00BF676B"/>
    <w:rsid w:val="00C01BA1"/>
    <w:rsid w:val="00C03B5B"/>
    <w:rsid w:val="00C041FE"/>
    <w:rsid w:val="00C05ECD"/>
    <w:rsid w:val="00C06102"/>
    <w:rsid w:val="00C06AB4"/>
    <w:rsid w:val="00C06C53"/>
    <w:rsid w:val="00C074D0"/>
    <w:rsid w:val="00C10510"/>
    <w:rsid w:val="00C10751"/>
    <w:rsid w:val="00C10FF7"/>
    <w:rsid w:val="00C14766"/>
    <w:rsid w:val="00C15C3E"/>
    <w:rsid w:val="00C16A5B"/>
    <w:rsid w:val="00C16C4A"/>
    <w:rsid w:val="00C17116"/>
    <w:rsid w:val="00C215BA"/>
    <w:rsid w:val="00C216F0"/>
    <w:rsid w:val="00C238D2"/>
    <w:rsid w:val="00C23B96"/>
    <w:rsid w:val="00C23BAE"/>
    <w:rsid w:val="00C23DFD"/>
    <w:rsid w:val="00C24C5E"/>
    <w:rsid w:val="00C2600F"/>
    <w:rsid w:val="00C26BB8"/>
    <w:rsid w:val="00C2751F"/>
    <w:rsid w:val="00C3087E"/>
    <w:rsid w:val="00C3092A"/>
    <w:rsid w:val="00C31EA1"/>
    <w:rsid w:val="00C32AD7"/>
    <w:rsid w:val="00C33434"/>
    <w:rsid w:val="00C33865"/>
    <w:rsid w:val="00C3391F"/>
    <w:rsid w:val="00C33CF2"/>
    <w:rsid w:val="00C343B3"/>
    <w:rsid w:val="00C34F75"/>
    <w:rsid w:val="00C35E5D"/>
    <w:rsid w:val="00C36CE8"/>
    <w:rsid w:val="00C3763C"/>
    <w:rsid w:val="00C377FF"/>
    <w:rsid w:val="00C37D58"/>
    <w:rsid w:val="00C37E1C"/>
    <w:rsid w:val="00C4161B"/>
    <w:rsid w:val="00C41C0A"/>
    <w:rsid w:val="00C41E10"/>
    <w:rsid w:val="00C41F23"/>
    <w:rsid w:val="00C4364D"/>
    <w:rsid w:val="00C4429F"/>
    <w:rsid w:val="00C4483B"/>
    <w:rsid w:val="00C4531D"/>
    <w:rsid w:val="00C45AE4"/>
    <w:rsid w:val="00C46477"/>
    <w:rsid w:val="00C46760"/>
    <w:rsid w:val="00C4747C"/>
    <w:rsid w:val="00C479DF"/>
    <w:rsid w:val="00C502FB"/>
    <w:rsid w:val="00C5043C"/>
    <w:rsid w:val="00C51733"/>
    <w:rsid w:val="00C524E0"/>
    <w:rsid w:val="00C5298F"/>
    <w:rsid w:val="00C52DDF"/>
    <w:rsid w:val="00C53030"/>
    <w:rsid w:val="00C53BF8"/>
    <w:rsid w:val="00C57FDD"/>
    <w:rsid w:val="00C612A5"/>
    <w:rsid w:val="00C61493"/>
    <w:rsid w:val="00C62E9D"/>
    <w:rsid w:val="00C63E58"/>
    <w:rsid w:val="00C64184"/>
    <w:rsid w:val="00C645E0"/>
    <w:rsid w:val="00C647CB"/>
    <w:rsid w:val="00C6691C"/>
    <w:rsid w:val="00C67793"/>
    <w:rsid w:val="00C70C0A"/>
    <w:rsid w:val="00C72890"/>
    <w:rsid w:val="00C73699"/>
    <w:rsid w:val="00C741EE"/>
    <w:rsid w:val="00C74BB1"/>
    <w:rsid w:val="00C75A7D"/>
    <w:rsid w:val="00C7620A"/>
    <w:rsid w:val="00C831A4"/>
    <w:rsid w:val="00C839E4"/>
    <w:rsid w:val="00C8462C"/>
    <w:rsid w:val="00C84C7E"/>
    <w:rsid w:val="00C86D4E"/>
    <w:rsid w:val="00C8721B"/>
    <w:rsid w:val="00C91A8F"/>
    <w:rsid w:val="00C91CDE"/>
    <w:rsid w:val="00C933E5"/>
    <w:rsid w:val="00C946F2"/>
    <w:rsid w:val="00C94CCC"/>
    <w:rsid w:val="00C9565D"/>
    <w:rsid w:val="00C96136"/>
    <w:rsid w:val="00C96AFC"/>
    <w:rsid w:val="00C96F57"/>
    <w:rsid w:val="00C9789B"/>
    <w:rsid w:val="00CA2091"/>
    <w:rsid w:val="00CA2888"/>
    <w:rsid w:val="00CA327E"/>
    <w:rsid w:val="00CA374F"/>
    <w:rsid w:val="00CA4793"/>
    <w:rsid w:val="00CA4797"/>
    <w:rsid w:val="00CA4FD2"/>
    <w:rsid w:val="00CB1EF2"/>
    <w:rsid w:val="00CB1F81"/>
    <w:rsid w:val="00CB21CA"/>
    <w:rsid w:val="00CB2E9A"/>
    <w:rsid w:val="00CB3136"/>
    <w:rsid w:val="00CB36AB"/>
    <w:rsid w:val="00CB521C"/>
    <w:rsid w:val="00CB5B8B"/>
    <w:rsid w:val="00CB5E24"/>
    <w:rsid w:val="00CB5E61"/>
    <w:rsid w:val="00CB6957"/>
    <w:rsid w:val="00CB7192"/>
    <w:rsid w:val="00CC0EB8"/>
    <w:rsid w:val="00CC3DDD"/>
    <w:rsid w:val="00CC4666"/>
    <w:rsid w:val="00CC77EC"/>
    <w:rsid w:val="00CD02D4"/>
    <w:rsid w:val="00CD0604"/>
    <w:rsid w:val="00CD2F89"/>
    <w:rsid w:val="00CD48A1"/>
    <w:rsid w:val="00CD48F2"/>
    <w:rsid w:val="00CD5210"/>
    <w:rsid w:val="00CD5874"/>
    <w:rsid w:val="00CD6BAB"/>
    <w:rsid w:val="00CE0B34"/>
    <w:rsid w:val="00CE1B71"/>
    <w:rsid w:val="00CE460A"/>
    <w:rsid w:val="00CE5C88"/>
    <w:rsid w:val="00CE5E66"/>
    <w:rsid w:val="00CE6441"/>
    <w:rsid w:val="00CE64B3"/>
    <w:rsid w:val="00CE7D11"/>
    <w:rsid w:val="00CF0991"/>
    <w:rsid w:val="00CF135B"/>
    <w:rsid w:val="00CF2266"/>
    <w:rsid w:val="00CF3C99"/>
    <w:rsid w:val="00CF49BC"/>
    <w:rsid w:val="00CF56CB"/>
    <w:rsid w:val="00CF625F"/>
    <w:rsid w:val="00CF6467"/>
    <w:rsid w:val="00D002C6"/>
    <w:rsid w:val="00D012CF"/>
    <w:rsid w:val="00D01993"/>
    <w:rsid w:val="00D03CF9"/>
    <w:rsid w:val="00D04BAB"/>
    <w:rsid w:val="00D05193"/>
    <w:rsid w:val="00D06466"/>
    <w:rsid w:val="00D07009"/>
    <w:rsid w:val="00D075A4"/>
    <w:rsid w:val="00D07725"/>
    <w:rsid w:val="00D07FD0"/>
    <w:rsid w:val="00D10337"/>
    <w:rsid w:val="00D104F3"/>
    <w:rsid w:val="00D105C6"/>
    <w:rsid w:val="00D115E6"/>
    <w:rsid w:val="00D11DE3"/>
    <w:rsid w:val="00D12C4B"/>
    <w:rsid w:val="00D12DFC"/>
    <w:rsid w:val="00D13233"/>
    <w:rsid w:val="00D13A31"/>
    <w:rsid w:val="00D15261"/>
    <w:rsid w:val="00D1552B"/>
    <w:rsid w:val="00D1761B"/>
    <w:rsid w:val="00D179BF"/>
    <w:rsid w:val="00D17C1C"/>
    <w:rsid w:val="00D20282"/>
    <w:rsid w:val="00D2049E"/>
    <w:rsid w:val="00D22A04"/>
    <w:rsid w:val="00D23536"/>
    <w:rsid w:val="00D255B0"/>
    <w:rsid w:val="00D258B5"/>
    <w:rsid w:val="00D26B5E"/>
    <w:rsid w:val="00D318D5"/>
    <w:rsid w:val="00D31EF7"/>
    <w:rsid w:val="00D3304E"/>
    <w:rsid w:val="00D33615"/>
    <w:rsid w:val="00D3501C"/>
    <w:rsid w:val="00D354FF"/>
    <w:rsid w:val="00D3650B"/>
    <w:rsid w:val="00D37D62"/>
    <w:rsid w:val="00D40432"/>
    <w:rsid w:val="00D40780"/>
    <w:rsid w:val="00D42065"/>
    <w:rsid w:val="00D44D19"/>
    <w:rsid w:val="00D45283"/>
    <w:rsid w:val="00D45A84"/>
    <w:rsid w:val="00D50D6D"/>
    <w:rsid w:val="00D53414"/>
    <w:rsid w:val="00D53A02"/>
    <w:rsid w:val="00D53A7A"/>
    <w:rsid w:val="00D543E8"/>
    <w:rsid w:val="00D54E8B"/>
    <w:rsid w:val="00D56335"/>
    <w:rsid w:val="00D574B9"/>
    <w:rsid w:val="00D575E8"/>
    <w:rsid w:val="00D6083D"/>
    <w:rsid w:val="00D610E0"/>
    <w:rsid w:val="00D62F2C"/>
    <w:rsid w:val="00D630E2"/>
    <w:rsid w:val="00D6317B"/>
    <w:rsid w:val="00D65257"/>
    <w:rsid w:val="00D65A71"/>
    <w:rsid w:val="00D663B6"/>
    <w:rsid w:val="00D667CF"/>
    <w:rsid w:val="00D673B8"/>
    <w:rsid w:val="00D70F5E"/>
    <w:rsid w:val="00D7194A"/>
    <w:rsid w:val="00D72A54"/>
    <w:rsid w:val="00D72B1F"/>
    <w:rsid w:val="00D736DC"/>
    <w:rsid w:val="00D74A44"/>
    <w:rsid w:val="00D74B69"/>
    <w:rsid w:val="00D74FF0"/>
    <w:rsid w:val="00D75310"/>
    <w:rsid w:val="00D757F5"/>
    <w:rsid w:val="00D7639B"/>
    <w:rsid w:val="00D7790B"/>
    <w:rsid w:val="00D807BC"/>
    <w:rsid w:val="00D82FA9"/>
    <w:rsid w:val="00D834E0"/>
    <w:rsid w:val="00D8441E"/>
    <w:rsid w:val="00D845AD"/>
    <w:rsid w:val="00D8562E"/>
    <w:rsid w:val="00D865D9"/>
    <w:rsid w:val="00D86ADE"/>
    <w:rsid w:val="00D871DE"/>
    <w:rsid w:val="00D878DB"/>
    <w:rsid w:val="00D87BF8"/>
    <w:rsid w:val="00D90756"/>
    <w:rsid w:val="00D91D0F"/>
    <w:rsid w:val="00D929A8"/>
    <w:rsid w:val="00D92A73"/>
    <w:rsid w:val="00D93DC5"/>
    <w:rsid w:val="00D94028"/>
    <w:rsid w:val="00D94697"/>
    <w:rsid w:val="00D95914"/>
    <w:rsid w:val="00D95A3F"/>
    <w:rsid w:val="00DA0079"/>
    <w:rsid w:val="00DA3736"/>
    <w:rsid w:val="00DA3946"/>
    <w:rsid w:val="00DA3E2F"/>
    <w:rsid w:val="00DA49C2"/>
    <w:rsid w:val="00DA6C28"/>
    <w:rsid w:val="00DA7FAE"/>
    <w:rsid w:val="00DB1D11"/>
    <w:rsid w:val="00DB43BE"/>
    <w:rsid w:val="00DB4439"/>
    <w:rsid w:val="00DB5EFE"/>
    <w:rsid w:val="00DC01C6"/>
    <w:rsid w:val="00DC10EA"/>
    <w:rsid w:val="00DC25CE"/>
    <w:rsid w:val="00DC448A"/>
    <w:rsid w:val="00DC4656"/>
    <w:rsid w:val="00DC5213"/>
    <w:rsid w:val="00DC58DF"/>
    <w:rsid w:val="00DC6F01"/>
    <w:rsid w:val="00DC7A7B"/>
    <w:rsid w:val="00DD157A"/>
    <w:rsid w:val="00DD2937"/>
    <w:rsid w:val="00DD2E87"/>
    <w:rsid w:val="00DD359C"/>
    <w:rsid w:val="00DD605F"/>
    <w:rsid w:val="00DD6845"/>
    <w:rsid w:val="00DD6BA5"/>
    <w:rsid w:val="00DD7384"/>
    <w:rsid w:val="00DE1701"/>
    <w:rsid w:val="00DE18BD"/>
    <w:rsid w:val="00DE40DC"/>
    <w:rsid w:val="00DE4EBA"/>
    <w:rsid w:val="00DE5659"/>
    <w:rsid w:val="00DE622C"/>
    <w:rsid w:val="00DE643F"/>
    <w:rsid w:val="00DE779D"/>
    <w:rsid w:val="00DE7D42"/>
    <w:rsid w:val="00DF0501"/>
    <w:rsid w:val="00DF0D6E"/>
    <w:rsid w:val="00DF0F2F"/>
    <w:rsid w:val="00DF1A42"/>
    <w:rsid w:val="00DF294D"/>
    <w:rsid w:val="00DF2D2D"/>
    <w:rsid w:val="00DF3048"/>
    <w:rsid w:val="00DF308E"/>
    <w:rsid w:val="00DF3EB6"/>
    <w:rsid w:val="00DF49C9"/>
    <w:rsid w:val="00DF6898"/>
    <w:rsid w:val="00DF6D7E"/>
    <w:rsid w:val="00DF70CF"/>
    <w:rsid w:val="00E0128B"/>
    <w:rsid w:val="00E01C7B"/>
    <w:rsid w:val="00E02A79"/>
    <w:rsid w:val="00E02C9C"/>
    <w:rsid w:val="00E030BC"/>
    <w:rsid w:val="00E04F58"/>
    <w:rsid w:val="00E04F6C"/>
    <w:rsid w:val="00E05B03"/>
    <w:rsid w:val="00E106AB"/>
    <w:rsid w:val="00E10B7F"/>
    <w:rsid w:val="00E10FEF"/>
    <w:rsid w:val="00E116DF"/>
    <w:rsid w:val="00E126ED"/>
    <w:rsid w:val="00E1405E"/>
    <w:rsid w:val="00E1419D"/>
    <w:rsid w:val="00E15383"/>
    <w:rsid w:val="00E15892"/>
    <w:rsid w:val="00E15D2B"/>
    <w:rsid w:val="00E1622D"/>
    <w:rsid w:val="00E16DB0"/>
    <w:rsid w:val="00E16DFA"/>
    <w:rsid w:val="00E171B1"/>
    <w:rsid w:val="00E17F74"/>
    <w:rsid w:val="00E201B2"/>
    <w:rsid w:val="00E20321"/>
    <w:rsid w:val="00E2075A"/>
    <w:rsid w:val="00E209B7"/>
    <w:rsid w:val="00E211F7"/>
    <w:rsid w:val="00E21BA4"/>
    <w:rsid w:val="00E23FC6"/>
    <w:rsid w:val="00E266F7"/>
    <w:rsid w:val="00E30219"/>
    <w:rsid w:val="00E33856"/>
    <w:rsid w:val="00E40B8D"/>
    <w:rsid w:val="00E448BB"/>
    <w:rsid w:val="00E4793F"/>
    <w:rsid w:val="00E51B10"/>
    <w:rsid w:val="00E5250E"/>
    <w:rsid w:val="00E52C9E"/>
    <w:rsid w:val="00E52D0F"/>
    <w:rsid w:val="00E539A8"/>
    <w:rsid w:val="00E53D2D"/>
    <w:rsid w:val="00E56524"/>
    <w:rsid w:val="00E568F1"/>
    <w:rsid w:val="00E615D0"/>
    <w:rsid w:val="00E6187F"/>
    <w:rsid w:val="00E61F80"/>
    <w:rsid w:val="00E62C93"/>
    <w:rsid w:val="00E62DBF"/>
    <w:rsid w:val="00E6317E"/>
    <w:rsid w:val="00E652E7"/>
    <w:rsid w:val="00E65336"/>
    <w:rsid w:val="00E70CD8"/>
    <w:rsid w:val="00E71D31"/>
    <w:rsid w:val="00E73E34"/>
    <w:rsid w:val="00E74C35"/>
    <w:rsid w:val="00E77B69"/>
    <w:rsid w:val="00E77EF0"/>
    <w:rsid w:val="00E806A8"/>
    <w:rsid w:val="00E810B4"/>
    <w:rsid w:val="00E81A5F"/>
    <w:rsid w:val="00E82956"/>
    <w:rsid w:val="00E83457"/>
    <w:rsid w:val="00E83F46"/>
    <w:rsid w:val="00E8475B"/>
    <w:rsid w:val="00E87872"/>
    <w:rsid w:val="00E90030"/>
    <w:rsid w:val="00E91103"/>
    <w:rsid w:val="00E92F6D"/>
    <w:rsid w:val="00E932AA"/>
    <w:rsid w:val="00E9358E"/>
    <w:rsid w:val="00E93732"/>
    <w:rsid w:val="00E93F4E"/>
    <w:rsid w:val="00E94AC0"/>
    <w:rsid w:val="00E971AA"/>
    <w:rsid w:val="00EA25C2"/>
    <w:rsid w:val="00EA4727"/>
    <w:rsid w:val="00EA6195"/>
    <w:rsid w:val="00EA69AB"/>
    <w:rsid w:val="00EA70E5"/>
    <w:rsid w:val="00EA72B6"/>
    <w:rsid w:val="00EB1981"/>
    <w:rsid w:val="00EB3AEB"/>
    <w:rsid w:val="00EB4B27"/>
    <w:rsid w:val="00EB55AC"/>
    <w:rsid w:val="00EB604F"/>
    <w:rsid w:val="00EB777F"/>
    <w:rsid w:val="00EB7841"/>
    <w:rsid w:val="00EC0AB1"/>
    <w:rsid w:val="00EC215C"/>
    <w:rsid w:val="00EC285A"/>
    <w:rsid w:val="00EC2AAE"/>
    <w:rsid w:val="00EC33B9"/>
    <w:rsid w:val="00EC36E8"/>
    <w:rsid w:val="00EC51B4"/>
    <w:rsid w:val="00EC5E54"/>
    <w:rsid w:val="00EC70EE"/>
    <w:rsid w:val="00EC7902"/>
    <w:rsid w:val="00ED444E"/>
    <w:rsid w:val="00ED54DE"/>
    <w:rsid w:val="00ED6950"/>
    <w:rsid w:val="00ED727B"/>
    <w:rsid w:val="00EE1C25"/>
    <w:rsid w:val="00EE31AF"/>
    <w:rsid w:val="00EE68D2"/>
    <w:rsid w:val="00EE77F7"/>
    <w:rsid w:val="00EE7CFD"/>
    <w:rsid w:val="00EF19A0"/>
    <w:rsid w:val="00EF1B17"/>
    <w:rsid w:val="00EF2092"/>
    <w:rsid w:val="00EF2CAF"/>
    <w:rsid w:val="00EF3052"/>
    <w:rsid w:val="00EF4378"/>
    <w:rsid w:val="00EF49D6"/>
    <w:rsid w:val="00EF4D3B"/>
    <w:rsid w:val="00F0083A"/>
    <w:rsid w:val="00F0150D"/>
    <w:rsid w:val="00F01BE1"/>
    <w:rsid w:val="00F0210F"/>
    <w:rsid w:val="00F02243"/>
    <w:rsid w:val="00F0244B"/>
    <w:rsid w:val="00F02855"/>
    <w:rsid w:val="00F036EE"/>
    <w:rsid w:val="00F0418F"/>
    <w:rsid w:val="00F0512A"/>
    <w:rsid w:val="00F06919"/>
    <w:rsid w:val="00F0700B"/>
    <w:rsid w:val="00F07154"/>
    <w:rsid w:val="00F075E4"/>
    <w:rsid w:val="00F1129C"/>
    <w:rsid w:val="00F11A4A"/>
    <w:rsid w:val="00F125A7"/>
    <w:rsid w:val="00F1289B"/>
    <w:rsid w:val="00F1340D"/>
    <w:rsid w:val="00F15E59"/>
    <w:rsid w:val="00F17283"/>
    <w:rsid w:val="00F1756B"/>
    <w:rsid w:val="00F17606"/>
    <w:rsid w:val="00F17F25"/>
    <w:rsid w:val="00F22DD3"/>
    <w:rsid w:val="00F246FC"/>
    <w:rsid w:val="00F25919"/>
    <w:rsid w:val="00F25B1A"/>
    <w:rsid w:val="00F25D3D"/>
    <w:rsid w:val="00F2620E"/>
    <w:rsid w:val="00F27C97"/>
    <w:rsid w:val="00F3089D"/>
    <w:rsid w:val="00F31431"/>
    <w:rsid w:val="00F31DD7"/>
    <w:rsid w:val="00F32723"/>
    <w:rsid w:val="00F32D59"/>
    <w:rsid w:val="00F33328"/>
    <w:rsid w:val="00F33B44"/>
    <w:rsid w:val="00F372CF"/>
    <w:rsid w:val="00F37CD6"/>
    <w:rsid w:val="00F37D06"/>
    <w:rsid w:val="00F37D7C"/>
    <w:rsid w:val="00F37FD6"/>
    <w:rsid w:val="00F40F15"/>
    <w:rsid w:val="00F4165F"/>
    <w:rsid w:val="00F41AD5"/>
    <w:rsid w:val="00F41B16"/>
    <w:rsid w:val="00F43B7D"/>
    <w:rsid w:val="00F457B1"/>
    <w:rsid w:val="00F461FC"/>
    <w:rsid w:val="00F463E4"/>
    <w:rsid w:val="00F46E27"/>
    <w:rsid w:val="00F474F6"/>
    <w:rsid w:val="00F476FC"/>
    <w:rsid w:val="00F50C2A"/>
    <w:rsid w:val="00F50C77"/>
    <w:rsid w:val="00F521EE"/>
    <w:rsid w:val="00F531D3"/>
    <w:rsid w:val="00F538CF"/>
    <w:rsid w:val="00F54227"/>
    <w:rsid w:val="00F551A5"/>
    <w:rsid w:val="00F56DCF"/>
    <w:rsid w:val="00F57258"/>
    <w:rsid w:val="00F576F9"/>
    <w:rsid w:val="00F57793"/>
    <w:rsid w:val="00F577C0"/>
    <w:rsid w:val="00F61C5C"/>
    <w:rsid w:val="00F61E7A"/>
    <w:rsid w:val="00F6314C"/>
    <w:rsid w:val="00F654CE"/>
    <w:rsid w:val="00F66A13"/>
    <w:rsid w:val="00F70865"/>
    <w:rsid w:val="00F71F39"/>
    <w:rsid w:val="00F7207A"/>
    <w:rsid w:val="00F73E9C"/>
    <w:rsid w:val="00F74E5C"/>
    <w:rsid w:val="00F76318"/>
    <w:rsid w:val="00F843C7"/>
    <w:rsid w:val="00F8474A"/>
    <w:rsid w:val="00F87940"/>
    <w:rsid w:val="00F87B0D"/>
    <w:rsid w:val="00F90032"/>
    <w:rsid w:val="00F939D6"/>
    <w:rsid w:val="00F93F82"/>
    <w:rsid w:val="00F94EFE"/>
    <w:rsid w:val="00F94F3F"/>
    <w:rsid w:val="00F9532F"/>
    <w:rsid w:val="00F96826"/>
    <w:rsid w:val="00FA08E7"/>
    <w:rsid w:val="00FA0F00"/>
    <w:rsid w:val="00FA2EA4"/>
    <w:rsid w:val="00FA4F70"/>
    <w:rsid w:val="00FA601B"/>
    <w:rsid w:val="00FA70DC"/>
    <w:rsid w:val="00FB0249"/>
    <w:rsid w:val="00FB1297"/>
    <w:rsid w:val="00FB1346"/>
    <w:rsid w:val="00FB14C7"/>
    <w:rsid w:val="00FB166F"/>
    <w:rsid w:val="00FB201C"/>
    <w:rsid w:val="00FB2742"/>
    <w:rsid w:val="00FB2FD1"/>
    <w:rsid w:val="00FB6790"/>
    <w:rsid w:val="00FB6CC1"/>
    <w:rsid w:val="00FB717A"/>
    <w:rsid w:val="00FB7A72"/>
    <w:rsid w:val="00FC3179"/>
    <w:rsid w:val="00FC4969"/>
    <w:rsid w:val="00FC5451"/>
    <w:rsid w:val="00FC574A"/>
    <w:rsid w:val="00FC59CA"/>
    <w:rsid w:val="00FC5F4E"/>
    <w:rsid w:val="00FC6B10"/>
    <w:rsid w:val="00FD199D"/>
    <w:rsid w:val="00FD19D4"/>
    <w:rsid w:val="00FD2F07"/>
    <w:rsid w:val="00FD30B9"/>
    <w:rsid w:val="00FD3EB2"/>
    <w:rsid w:val="00FD404E"/>
    <w:rsid w:val="00FD4488"/>
    <w:rsid w:val="00FD4EDC"/>
    <w:rsid w:val="00FD6E86"/>
    <w:rsid w:val="00FD7415"/>
    <w:rsid w:val="00FE08FD"/>
    <w:rsid w:val="00FE2F3F"/>
    <w:rsid w:val="00FE3F13"/>
    <w:rsid w:val="00FE482D"/>
    <w:rsid w:val="00FE5769"/>
    <w:rsid w:val="00FE7B41"/>
    <w:rsid w:val="00FE7CE6"/>
    <w:rsid w:val="00FF065A"/>
    <w:rsid w:val="00FF1017"/>
    <w:rsid w:val="00FF328B"/>
    <w:rsid w:val="00FF3ACA"/>
    <w:rsid w:val="00FF49BE"/>
    <w:rsid w:val="00FF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EA802"/>
  <w15:docId w15:val="{B0B01B13-3121-4389-BDBF-FB2D82C9D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2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0E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2E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33B44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C26BB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41479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1676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sid w:val="006736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362D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130F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0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0F0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13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0F0"/>
  </w:style>
  <w:style w:type="character" w:customStyle="1" w:styleId="NoSpacingChar">
    <w:name w:val="No Spacing Char"/>
    <w:basedOn w:val="DefaultParagraphFont"/>
    <w:link w:val="NoSpacing"/>
    <w:uiPriority w:val="1"/>
    <w:rsid w:val="00727063"/>
  </w:style>
  <w:style w:type="paragraph" w:styleId="Header">
    <w:name w:val="header"/>
    <w:basedOn w:val="Normal"/>
    <w:link w:val="HeaderChar"/>
    <w:uiPriority w:val="99"/>
    <w:unhideWhenUsed/>
    <w:rsid w:val="00671F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F3C"/>
  </w:style>
  <w:style w:type="paragraph" w:styleId="FootnoteText">
    <w:name w:val="footnote text"/>
    <w:basedOn w:val="Normal"/>
    <w:link w:val="FootnoteTextChar"/>
    <w:uiPriority w:val="99"/>
    <w:semiHidden/>
    <w:unhideWhenUsed/>
    <w:rsid w:val="00364AB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64AB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64AB9"/>
    <w:rPr>
      <w:vertAlign w:val="superscript"/>
    </w:rPr>
  </w:style>
  <w:style w:type="paragraph" w:styleId="Revision">
    <w:name w:val="Revision"/>
    <w:hidden/>
    <w:uiPriority w:val="99"/>
    <w:semiHidden/>
    <w:rsid w:val="00B00F96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4C0EE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A48B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A48B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A48B1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9C2E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C2E9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36C90"/>
    <w:pPr>
      <w:outlineLvl w:val="9"/>
    </w:pPr>
    <w:rPr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436C9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436C90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A0D119-1542-4A2B-A125-0033117C3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4286</Words>
  <Characters>24647</Characters>
  <Application>Microsoft Office Word</Application>
  <DocSecurity>0</DocSecurity>
  <Lines>631</Lines>
  <Paragraphs>247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Strategaeth Cyfiawnder</vt:lpstr>
    </vt:vector>
  </TitlesOfParts>
  <Company/>
  <LinksUpToDate>false</LinksUpToDate>
  <CharactersWithSpaces>28686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Strategaeth Cyfiawnder</dc:title>
  <dc:creator>Roberts, Catrin</dc:creator>
  <cp:keywords>Gwent BSCT Strategaeth Cyfiawnder 2025-2029</cp:keywords>
  <cp:lastModifiedBy>Latham, Christopher</cp:lastModifiedBy>
  <cp:revision>1</cp:revision>
  <cp:lastPrinted>2025-06-30T12:03:00Z</cp:lastPrinted>
  <dcterms:created xsi:type="dcterms:W3CDTF">2026-03-10T11:20:00Z</dcterms:created>
  <dcterms:modified xsi:type="dcterms:W3CDTF">2026-03-10T11:20:00Z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6cf8fe5-b7b7-4df7-b38d-1c61ac2f6639_ActionId">
    <vt:lpwstr>9e0f92e1-90ab-4438-a4f5-593b3f67365f</vt:lpwstr>
  </property>
  <property fmtid="{D5CDD505-2E9C-101B-9397-08002B2CF9AE}" pid="3" name="MSIP_Label_66cf8fe5-b7b7-4df7-b38d-1c61ac2f6639_ContentBits">
    <vt:lpwstr>0</vt:lpwstr>
  </property>
  <property fmtid="{D5CDD505-2E9C-101B-9397-08002B2CF9AE}" pid="4" name="MSIP_Label_66cf8fe5-b7b7-4df7-b38d-1c61ac2f6639_Enabled">
    <vt:lpwstr>true</vt:lpwstr>
  </property>
  <property fmtid="{D5CDD505-2E9C-101B-9397-08002B2CF9AE}" pid="5" name="MSIP_Label_66cf8fe5-b7b7-4df7-b38d-1c61ac2f6639_Method">
    <vt:lpwstr>Standard</vt:lpwstr>
  </property>
  <property fmtid="{D5CDD505-2E9C-101B-9397-08002B2CF9AE}" pid="6" name="MSIP_Label_66cf8fe5-b7b7-4df7-b38d-1c61ac2f6639_Name">
    <vt:lpwstr>66cf8fe5-b7b7-4df7-b38d-1c61ac2f6639</vt:lpwstr>
  </property>
  <property fmtid="{D5CDD505-2E9C-101B-9397-08002B2CF9AE}" pid="7" name="MSIP_Label_66cf8fe5-b7b7-4df7-b38d-1c61ac2f6639_SetDate">
    <vt:lpwstr>2023-04-11T09:03:30Z</vt:lpwstr>
  </property>
  <property fmtid="{D5CDD505-2E9C-101B-9397-08002B2CF9AE}" pid="8" name="MSIP_Label_66cf8fe5-b7b7-4df7-b38d-1c61ac2f6639_SiteId">
    <vt:lpwstr>270c2f4d-fd0c-4f08-92a9-e5bdd8a87e09</vt:lpwstr>
  </property>
  <property fmtid="{D5CDD505-2E9C-101B-9397-08002B2CF9AE}" pid="9" name="MSIP_Label_f2acd28b-79a3-4a0f-b0ff-4b75658b1549_ActionId">
    <vt:lpwstr>99cd0b5f-4042-4193-a8f9-6ed09484747c</vt:lpwstr>
  </property>
  <property fmtid="{D5CDD505-2E9C-101B-9397-08002B2CF9AE}" pid="10" name="MSIP_Label_f2acd28b-79a3-4a0f-b0ff-4b75658b1549_ContentBits">
    <vt:lpwstr>0</vt:lpwstr>
  </property>
  <property fmtid="{D5CDD505-2E9C-101B-9397-08002B2CF9AE}" pid="11" name="MSIP_Label_f2acd28b-79a3-4a0f-b0ff-4b75658b1549_Enabled">
    <vt:lpwstr>true</vt:lpwstr>
  </property>
  <property fmtid="{D5CDD505-2E9C-101B-9397-08002B2CF9AE}" pid="12" name="MSIP_Label_f2acd28b-79a3-4a0f-b0ff-4b75658b1549_Method">
    <vt:lpwstr>Standard</vt:lpwstr>
  </property>
  <property fmtid="{D5CDD505-2E9C-101B-9397-08002B2CF9AE}" pid="13" name="MSIP_Label_f2acd28b-79a3-4a0f-b0ff-4b75658b1549_Name">
    <vt:lpwstr>OFFICIAL</vt:lpwstr>
  </property>
  <property fmtid="{D5CDD505-2E9C-101B-9397-08002B2CF9AE}" pid="14" name="MSIP_Label_f2acd28b-79a3-4a0f-b0ff-4b75658b1549_SetDate">
    <vt:lpwstr>2023-04-21T12:31:04Z</vt:lpwstr>
  </property>
  <property fmtid="{D5CDD505-2E9C-101B-9397-08002B2CF9AE}" pid="15" name="MSIP_Label_f2acd28b-79a3-4a0f-b0ff-4b75658b1549_SiteId">
    <vt:lpwstr>e46c8472-ef5d-4b63-bc74-4a60db42c371</vt:lpwstr>
  </property>
</Properties>
</file>