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039C" w14:textId="54DB63E8" w:rsidR="00AA2408" w:rsidRPr="001B3C7F" w:rsidRDefault="00AA2408" w:rsidP="00AA2408">
      <w:pPr>
        <w:jc w:val="center"/>
        <w:rPr>
          <w:rFonts w:ascii="Arial" w:hAnsi="Arial" w:cs="Arial"/>
          <w:b/>
          <w:sz w:val="28"/>
          <w:u w:val="single"/>
        </w:rPr>
      </w:pPr>
      <w:r w:rsidRPr="001B3C7F">
        <w:rPr>
          <w:rFonts w:ascii="Arial" w:hAnsi="Arial" w:cs="Arial"/>
          <w:b/>
          <w:sz w:val="28"/>
          <w:u w:val="single"/>
        </w:rPr>
        <w:t xml:space="preserve">Office of the Police and Crime Commissioner for Gwent </w:t>
      </w:r>
    </w:p>
    <w:p w14:paraId="06AB551C" w14:textId="340E60B5" w:rsidR="00AA2408" w:rsidRDefault="00AA2408" w:rsidP="00AA2408">
      <w:pPr>
        <w:jc w:val="center"/>
        <w:rPr>
          <w:rFonts w:ascii="Arial" w:hAnsi="Arial" w:cs="Arial"/>
          <w:b/>
          <w:sz w:val="28"/>
          <w:u w:val="single"/>
        </w:rPr>
      </w:pPr>
      <w:r w:rsidRPr="001B3C7F">
        <w:rPr>
          <w:rFonts w:ascii="Arial" w:hAnsi="Arial" w:cs="Arial"/>
          <w:b/>
          <w:sz w:val="28"/>
          <w:u w:val="single"/>
        </w:rPr>
        <w:t>Privacy Notice</w:t>
      </w:r>
      <w:r>
        <w:rPr>
          <w:rFonts w:ascii="Arial" w:hAnsi="Arial" w:cs="Arial"/>
          <w:b/>
          <w:sz w:val="28"/>
          <w:u w:val="single"/>
        </w:rPr>
        <w:t xml:space="preserve"> for Joint Audit Committee Members, </w:t>
      </w:r>
      <w:r w:rsidR="000917D9">
        <w:rPr>
          <w:rFonts w:ascii="Arial" w:hAnsi="Arial" w:cs="Arial"/>
          <w:b/>
          <w:sz w:val="28"/>
          <w:u w:val="single"/>
        </w:rPr>
        <w:t>Independent Misconduct Panel</w:t>
      </w:r>
      <w:r>
        <w:rPr>
          <w:rFonts w:ascii="Arial" w:hAnsi="Arial" w:cs="Arial"/>
          <w:b/>
          <w:sz w:val="28"/>
          <w:u w:val="single"/>
        </w:rPr>
        <w:t xml:space="preserve"> Members, Legally Qualified Chairs and Volunteers</w:t>
      </w:r>
    </w:p>
    <w:p w14:paraId="2F58DF3E" w14:textId="77777777" w:rsidR="00B74893" w:rsidRPr="006526C2" w:rsidRDefault="00B74893" w:rsidP="00B74893">
      <w:pPr>
        <w:spacing w:after="0" w:line="240" w:lineRule="auto"/>
        <w:rPr>
          <w:rFonts w:ascii="Arial" w:hAnsi="Arial" w:cs="Arial"/>
          <w:bCs/>
          <w:sz w:val="24"/>
          <w:szCs w:val="24"/>
        </w:rPr>
      </w:pPr>
      <w:r w:rsidRPr="006526C2">
        <w:rPr>
          <w:rFonts w:ascii="Arial" w:hAnsi="Arial" w:cs="Arial"/>
          <w:bCs/>
          <w:sz w:val="24"/>
          <w:szCs w:val="24"/>
        </w:rPr>
        <w:t>Please note: This privacy notice is also available in Welsh.</w:t>
      </w:r>
    </w:p>
    <w:p w14:paraId="75ECDA0D" w14:textId="77777777" w:rsidR="00AA2408" w:rsidRDefault="00AA2408" w:rsidP="00AA2408">
      <w:pPr>
        <w:spacing w:after="0" w:line="240" w:lineRule="auto"/>
        <w:rPr>
          <w:rFonts w:ascii="Arial" w:hAnsi="Arial" w:cs="Arial"/>
          <w:sz w:val="24"/>
          <w:szCs w:val="24"/>
        </w:rPr>
      </w:pPr>
    </w:p>
    <w:p w14:paraId="1A761E7C" w14:textId="77777777" w:rsidR="00AA2408" w:rsidRDefault="00AA2408" w:rsidP="00AA2408">
      <w:pPr>
        <w:spacing w:after="0" w:line="240" w:lineRule="auto"/>
        <w:rPr>
          <w:rFonts w:ascii="Arial" w:hAnsi="Arial" w:cs="Arial"/>
          <w:b/>
          <w:sz w:val="24"/>
          <w:szCs w:val="24"/>
        </w:rPr>
      </w:pPr>
      <w:r w:rsidRPr="008F3AA9">
        <w:rPr>
          <w:rFonts w:ascii="Arial" w:hAnsi="Arial" w:cs="Arial"/>
          <w:b/>
          <w:sz w:val="24"/>
          <w:szCs w:val="24"/>
        </w:rPr>
        <w:t>Who we are</w:t>
      </w:r>
    </w:p>
    <w:p w14:paraId="407C34F7" w14:textId="77777777" w:rsidR="00AA2408" w:rsidRPr="008F3AA9" w:rsidRDefault="00AA2408" w:rsidP="00AA2408">
      <w:pPr>
        <w:spacing w:after="0" w:line="240" w:lineRule="auto"/>
        <w:rPr>
          <w:rFonts w:ascii="Arial" w:hAnsi="Arial" w:cs="Arial"/>
          <w:b/>
          <w:sz w:val="24"/>
          <w:szCs w:val="24"/>
        </w:rPr>
      </w:pPr>
    </w:p>
    <w:p w14:paraId="7808D13A" w14:textId="77777777" w:rsidR="00AA2408" w:rsidRDefault="00AA2408" w:rsidP="00AA2408">
      <w:pPr>
        <w:spacing w:after="0" w:line="240" w:lineRule="auto"/>
        <w:jc w:val="both"/>
        <w:rPr>
          <w:rFonts w:ascii="Arial" w:hAnsi="Arial" w:cs="Arial"/>
          <w:sz w:val="24"/>
        </w:rPr>
      </w:pPr>
      <w:r>
        <w:rPr>
          <w:rFonts w:ascii="Arial" w:hAnsi="Arial" w:cs="Arial"/>
          <w:sz w:val="24"/>
        </w:rPr>
        <w:t>The Office of the Police and Crime Commissioner for Gwent (OPCC) provides support to the Police and Crime Commissioner (PCC) in carrying out his duties and responsibilities which include holding the Chief Constable for Gwent to account for the delivery of local policing, setting and updating a police and crime plan, setting the budget and the precept and engaging with the public and communities within Gwent.</w:t>
      </w:r>
    </w:p>
    <w:p w14:paraId="054F94B0" w14:textId="77777777" w:rsidR="00AA2408" w:rsidRDefault="00AA2408" w:rsidP="00AA2408">
      <w:pPr>
        <w:spacing w:after="0" w:line="240" w:lineRule="auto"/>
        <w:rPr>
          <w:rFonts w:ascii="Arial" w:hAnsi="Arial" w:cs="Arial"/>
          <w:sz w:val="24"/>
        </w:rPr>
      </w:pPr>
    </w:p>
    <w:p w14:paraId="5907C5BB" w14:textId="02506AD4" w:rsidR="00AA2408" w:rsidRDefault="00AA2408" w:rsidP="00AA2408">
      <w:pPr>
        <w:spacing w:after="0" w:line="240" w:lineRule="auto"/>
        <w:jc w:val="both"/>
        <w:rPr>
          <w:rFonts w:ascii="Arial" w:hAnsi="Arial" w:cs="Arial"/>
          <w:sz w:val="24"/>
        </w:rPr>
      </w:pPr>
      <w:r>
        <w:rPr>
          <w:rFonts w:ascii="Arial" w:hAnsi="Arial" w:cs="Arial"/>
          <w:sz w:val="24"/>
        </w:rPr>
        <w:t>The OPCC is the data controller for the personal information we process, unless otherwise stated.</w:t>
      </w:r>
    </w:p>
    <w:p w14:paraId="1A396DB4" w14:textId="77777777" w:rsidR="00AA2408" w:rsidRDefault="00AA2408" w:rsidP="00AA2408">
      <w:pPr>
        <w:spacing w:after="0" w:line="240" w:lineRule="auto"/>
        <w:jc w:val="both"/>
        <w:rPr>
          <w:rFonts w:ascii="Arial" w:hAnsi="Arial" w:cs="Arial"/>
          <w:sz w:val="24"/>
        </w:rPr>
      </w:pPr>
    </w:p>
    <w:p w14:paraId="283252E8" w14:textId="621EEEA7" w:rsidR="00AA2408" w:rsidRDefault="00AA2408" w:rsidP="00AA2408">
      <w:pPr>
        <w:spacing w:after="0" w:line="240" w:lineRule="auto"/>
        <w:jc w:val="both"/>
        <w:rPr>
          <w:rFonts w:ascii="Arial" w:hAnsi="Arial" w:cs="Arial"/>
          <w:sz w:val="24"/>
        </w:rPr>
      </w:pPr>
      <w:r>
        <w:rPr>
          <w:rFonts w:ascii="Arial" w:hAnsi="Arial" w:cs="Arial"/>
          <w:sz w:val="24"/>
        </w:rPr>
        <w:t>You can contact us in a number of ways</w:t>
      </w:r>
      <w:r w:rsidR="00476B1D">
        <w:rPr>
          <w:rFonts w:ascii="Arial" w:hAnsi="Arial" w:cs="Arial"/>
          <w:sz w:val="24"/>
        </w:rPr>
        <w:t>:</w:t>
      </w:r>
    </w:p>
    <w:p w14:paraId="6D604727" w14:textId="33B1CAEC" w:rsidR="00AA2408" w:rsidRDefault="00AA2408" w:rsidP="00AA2408">
      <w:pPr>
        <w:spacing w:after="0" w:line="240" w:lineRule="auto"/>
        <w:jc w:val="both"/>
        <w:rPr>
          <w:rFonts w:ascii="Arial" w:hAnsi="Arial" w:cs="Arial"/>
          <w:sz w:val="24"/>
        </w:rPr>
      </w:pPr>
      <w:r>
        <w:rPr>
          <w:rFonts w:ascii="Arial" w:hAnsi="Arial" w:cs="Arial"/>
          <w:sz w:val="24"/>
        </w:rPr>
        <w:t xml:space="preserve">By email: </w:t>
      </w:r>
      <w:hyperlink r:id="rId7" w:history="1">
        <w:r w:rsidR="00476B1D" w:rsidRPr="001B21D4">
          <w:rPr>
            <w:rStyle w:val="Hyperlink"/>
            <w:rFonts w:ascii="Arial" w:hAnsi="Arial" w:cs="Arial"/>
            <w:sz w:val="24"/>
          </w:rPr>
          <w:t>Commissioner@gwent.police.uk</w:t>
        </w:r>
      </w:hyperlink>
    </w:p>
    <w:p w14:paraId="278E0D4C" w14:textId="77777777" w:rsidR="00AA2408" w:rsidRDefault="00AA2408" w:rsidP="00AA2408">
      <w:pPr>
        <w:spacing w:after="0" w:line="240" w:lineRule="auto"/>
        <w:jc w:val="both"/>
        <w:rPr>
          <w:rFonts w:ascii="Arial" w:hAnsi="Arial" w:cs="Arial"/>
          <w:sz w:val="24"/>
        </w:rPr>
      </w:pPr>
      <w:r>
        <w:rPr>
          <w:rFonts w:ascii="Arial" w:hAnsi="Arial" w:cs="Arial"/>
          <w:sz w:val="24"/>
        </w:rPr>
        <w:t>By telephone: 01633 642200</w:t>
      </w:r>
    </w:p>
    <w:p w14:paraId="0FA0E4FE" w14:textId="77777777" w:rsidR="00AA2408" w:rsidRDefault="00AA2408" w:rsidP="00AA2408">
      <w:pPr>
        <w:spacing w:after="0" w:line="240" w:lineRule="auto"/>
        <w:jc w:val="both"/>
        <w:rPr>
          <w:rFonts w:ascii="Arial" w:hAnsi="Arial" w:cs="Arial"/>
          <w:sz w:val="24"/>
        </w:rPr>
      </w:pPr>
    </w:p>
    <w:p w14:paraId="2E31EBBD" w14:textId="77777777" w:rsidR="00476B1D" w:rsidRDefault="00AA2408" w:rsidP="00476B1D">
      <w:pPr>
        <w:spacing w:after="0" w:line="240" w:lineRule="auto"/>
        <w:jc w:val="both"/>
        <w:rPr>
          <w:rFonts w:ascii="Arial" w:hAnsi="Arial" w:cs="Arial"/>
          <w:sz w:val="24"/>
        </w:rPr>
      </w:pPr>
      <w:r>
        <w:rPr>
          <w:rFonts w:ascii="Arial" w:hAnsi="Arial" w:cs="Arial"/>
          <w:sz w:val="24"/>
        </w:rPr>
        <w:t xml:space="preserve">By post:  </w:t>
      </w:r>
      <w:bookmarkStart w:id="0" w:name="_Hlk142056272"/>
      <w:r w:rsidR="00476B1D">
        <w:rPr>
          <w:rFonts w:ascii="Arial" w:hAnsi="Arial" w:cs="Arial"/>
          <w:sz w:val="24"/>
        </w:rPr>
        <w:t>Office of the Police and Crime Commissioner for Gwent</w:t>
      </w:r>
    </w:p>
    <w:p w14:paraId="4C2D802F" w14:textId="77777777" w:rsidR="00476B1D" w:rsidRDefault="00476B1D" w:rsidP="00476B1D">
      <w:pPr>
        <w:spacing w:after="0" w:line="240" w:lineRule="auto"/>
        <w:jc w:val="both"/>
        <w:rPr>
          <w:rFonts w:ascii="Arial" w:hAnsi="Arial" w:cs="Arial"/>
          <w:sz w:val="24"/>
        </w:rPr>
      </w:pPr>
      <w:r>
        <w:rPr>
          <w:rFonts w:ascii="Arial" w:hAnsi="Arial" w:cs="Arial"/>
          <w:sz w:val="24"/>
        </w:rPr>
        <w:tab/>
        <w:t xml:space="preserve">    Police Headquarters</w:t>
      </w:r>
    </w:p>
    <w:p w14:paraId="089B72B4" w14:textId="77777777" w:rsidR="00476B1D" w:rsidRDefault="00476B1D" w:rsidP="00476B1D">
      <w:pPr>
        <w:spacing w:after="0" w:line="240" w:lineRule="auto"/>
        <w:jc w:val="both"/>
        <w:rPr>
          <w:rFonts w:ascii="Arial" w:hAnsi="Arial" w:cs="Arial"/>
          <w:sz w:val="24"/>
        </w:rPr>
      </w:pPr>
      <w:r>
        <w:rPr>
          <w:rFonts w:ascii="Arial" w:hAnsi="Arial" w:cs="Arial"/>
          <w:sz w:val="24"/>
        </w:rPr>
        <w:tab/>
        <w:t xml:space="preserve">    Llantarnam Park Way</w:t>
      </w:r>
    </w:p>
    <w:p w14:paraId="4E8C1EE2" w14:textId="77777777" w:rsidR="00476B1D" w:rsidRDefault="00476B1D" w:rsidP="00476B1D">
      <w:pPr>
        <w:spacing w:after="0" w:line="240" w:lineRule="auto"/>
        <w:jc w:val="both"/>
        <w:rPr>
          <w:rFonts w:ascii="Arial" w:hAnsi="Arial" w:cs="Arial"/>
          <w:sz w:val="24"/>
        </w:rPr>
      </w:pPr>
      <w:r>
        <w:rPr>
          <w:rFonts w:ascii="Arial" w:hAnsi="Arial" w:cs="Arial"/>
          <w:sz w:val="24"/>
        </w:rPr>
        <w:tab/>
        <w:t xml:space="preserve">    Llantarnam</w:t>
      </w:r>
    </w:p>
    <w:p w14:paraId="7089A67B" w14:textId="77777777" w:rsidR="00476B1D" w:rsidRDefault="00476B1D" w:rsidP="00476B1D">
      <w:pPr>
        <w:spacing w:after="0" w:line="240" w:lineRule="auto"/>
        <w:jc w:val="both"/>
        <w:rPr>
          <w:rFonts w:ascii="Arial" w:hAnsi="Arial" w:cs="Arial"/>
          <w:sz w:val="24"/>
        </w:rPr>
      </w:pPr>
      <w:r>
        <w:rPr>
          <w:rFonts w:ascii="Arial" w:hAnsi="Arial" w:cs="Arial"/>
          <w:sz w:val="24"/>
        </w:rPr>
        <w:tab/>
        <w:t xml:space="preserve">    Cwmbran</w:t>
      </w:r>
    </w:p>
    <w:p w14:paraId="6BC4A97A" w14:textId="77777777" w:rsidR="00476B1D" w:rsidRDefault="00476B1D" w:rsidP="00476B1D">
      <w:pPr>
        <w:spacing w:after="0" w:line="240" w:lineRule="auto"/>
        <w:jc w:val="both"/>
        <w:rPr>
          <w:rFonts w:ascii="Arial" w:hAnsi="Arial" w:cs="Arial"/>
          <w:sz w:val="24"/>
        </w:rPr>
      </w:pPr>
      <w:r>
        <w:rPr>
          <w:rFonts w:ascii="Arial" w:hAnsi="Arial" w:cs="Arial"/>
          <w:sz w:val="24"/>
        </w:rPr>
        <w:tab/>
        <w:t xml:space="preserve">    NP44 3FW</w:t>
      </w:r>
    </w:p>
    <w:bookmarkEnd w:id="0"/>
    <w:p w14:paraId="21705EA1" w14:textId="72A6A3A1" w:rsidR="00AA2408" w:rsidRDefault="00AA2408" w:rsidP="00476B1D">
      <w:pPr>
        <w:spacing w:after="0" w:line="240" w:lineRule="auto"/>
        <w:jc w:val="both"/>
        <w:rPr>
          <w:rFonts w:ascii="Arial" w:hAnsi="Arial" w:cs="Arial"/>
          <w:sz w:val="24"/>
        </w:rPr>
      </w:pPr>
    </w:p>
    <w:p w14:paraId="6EEB0DBE" w14:textId="51AFF7F3" w:rsidR="00AA2408" w:rsidRDefault="00AA2408" w:rsidP="00AA2408">
      <w:pPr>
        <w:spacing w:after="0" w:line="240" w:lineRule="auto"/>
        <w:jc w:val="both"/>
        <w:rPr>
          <w:rFonts w:ascii="Arial" w:hAnsi="Arial" w:cs="Arial"/>
          <w:sz w:val="24"/>
        </w:rPr>
      </w:pPr>
      <w:r>
        <w:rPr>
          <w:rFonts w:ascii="Arial" w:hAnsi="Arial" w:cs="Arial"/>
          <w:sz w:val="24"/>
        </w:rPr>
        <w:t>The Data Protection Officer (DPO) is Joanne Regan.  She can be contacted via the details above.  Please mark all correspondence for the attention of the DPO.</w:t>
      </w:r>
    </w:p>
    <w:p w14:paraId="66C80C74" w14:textId="23929C8D" w:rsidR="006B686E" w:rsidRDefault="006B686E" w:rsidP="00AA2408">
      <w:pPr>
        <w:spacing w:after="0" w:line="240" w:lineRule="auto"/>
        <w:jc w:val="both"/>
        <w:rPr>
          <w:rFonts w:ascii="Arial" w:hAnsi="Arial" w:cs="Arial"/>
          <w:sz w:val="24"/>
        </w:rPr>
      </w:pPr>
    </w:p>
    <w:p w14:paraId="102E6B48" w14:textId="77777777" w:rsidR="006B686E" w:rsidRPr="00475E6E" w:rsidRDefault="006B686E" w:rsidP="006B686E">
      <w:pPr>
        <w:spacing w:after="0" w:line="240" w:lineRule="auto"/>
        <w:jc w:val="both"/>
        <w:rPr>
          <w:rFonts w:ascii="Arial" w:hAnsi="Arial" w:cs="Arial"/>
          <w:sz w:val="24"/>
        </w:rPr>
      </w:pPr>
      <w:r w:rsidRPr="00475E6E">
        <w:rPr>
          <w:rFonts w:ascii="Arial" w:hAnsi="Arial" w:cs="Arial"/>
          <w:sz w:val="24"/>
        </w:rPr>
        <w:t>Our core data protection obligations and commitments are set out in our primary privacy notice.</w:t>
      </w:r>
    </w:p>
    <w:p w14:paraId="4A7B2843" w14:textId="77777777" w:rsidR="00AA2408" w:rsidRDefault="00AA2408" w:rsidP="00AA2408">
      <w:pPr>
        <w:spacing w:after="0" w:line="240" w:lineRule="auto"/>
        <w:rPr>
          <w:rFonts w:ascii="Arial" w:hAnsi="Arial" w:cs="Arial"/>
          <w:b/>
          <w:sz w:val="24"/>
          <w:szCs w:val="24"/>
        </w:rPr>
      </w:pPr>
    </w:p>
    <w:p w14:paraId="71C45E17" w14:textId="77777777" w:rsidR="00AA2408" w:rsidRDefault="00AA2408" w:rsidP="00476B1D">
      <w:pPr>
        <w:spacing w:after="0" w:line="240" w:lineRule="auto"/>
        <w:rPr>
          <w:rFonts w:ascii="Arial" w:hAnsi="Arial" w:cs="Arial"/>
          <w:b/>
          <w:sz w:val="24"/>
          <w:szCs w:val="24"/>
        </w:rPr>
      </w:pPr>
      <w:r w:rsidRPr="00295AED">
        <w:rPr>
          <w:rFonts w:ascii="Arial" w:hAnsi="Arial" w:cs="Arial"/>
          <w:b/>
          <w:sz w:val="24"/>
          <w:szCs w:val="24"/>
        </w:rPr>
        <w:t>Purpose of this privacy notice</w:t>
      </w:r>
    </w:p>
    <w:p w14:paraId="4D87AFB2" w14:textId="77777777" w:rsidR="00AA2408" w:rsidRDefault="00AA2408" w:rsidP="00476B1D">
      <w:pPr>
        <w:spacing w:after="0" w:line="240" w:lineRule="auto"/>
        <w:jc w:val="both"/>
        <w:rPr>
          <w:rFonts w:ascii="Arial" w:hAnsi="Arial" w:cs="Arial"/>
          <w:sz w:val="24"/>
          <w:szCs w:val="24"/>
        </w:rPr>
      </w:pPr>
      <w:r w:rsidRPr="008F3AA9">
        <w:rPr>
          <w:rFonts w:ascii="Arial" w:hAnsi="Arial" w:cs="Arial"/>
          <w:sz w:val="24"/>
          <w:szCs w:val="24"/>
        </w:rPr>
        <w:t xml:space="preserve">This </w:t>
      </w:r>
      <w:r>
        <w:rPr>
          <w:rFonts w:ascii="Arial" w:hAnsi="Arial" w:cs="Arial"/>
          <w:sz w:val="24"/>
          <w:szCs w:val="24"/>
        </w:rPr>
        <w:t xml:space="preserve">privacy </w:t>
      </w:r>
      <w:r w:rsidRPr="008F3AA9">
        <w:rPr>
          <w:rFonts w:ascii="Arial" w:hAnsi="Arial" w:cs="Arial"/>
          <w:sz w:val="24"/>
          <w:szCs w:val="24"/>
        </w:rPr>
        <w:t>notice is to advise you of how your personal information will be dealt with (p</w:t>
      </w:r>
      <w:r>
        <w:rPr>
          <w:rFonts w:ascii="Arial" w:hAnsi="Arial" w:cs="Arial"/>
          <w:sz w:val="24"/>
          <w:szCs w:val="24"/>
        </w:rPr>
        <w:t xml:space="preserve">rocessed) by the OPCC </w:t>
      </w:r>
      <w:r w:rsidRPr="008F3AA9">
        <w:rPr>
          <w:rFonts w:ascii="Arial" w:hAnsi="Arial" w:cs="Arial"/>
          <w:sz w:val="24"/>
          <w:szCs w:val="24"/>
        </w:rPr>
        <w:t xml:space="preserve">and your rights in relation to that processing. </w:t>
      </w:r>
    </w:p>
    <w:p w14:paraId="696C221E" w14:textId="53677C69" w:rsidR="00AA2408" w:rsidRDefault="00AA2408" w:rsidP="00AA2408">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It is important to note that </w:t>
      </w:r>
      <w:r w:rsidRPr="008F3AA9">
        <w:rPr>
          <w:rFonts w:ascii="Arial" w:eastAsia="Times New Roman" w:hAnsi="Arial" w:cs="Arial"/>
          <w:sz w:val="24"/>
          <w:szCs w:val="24"/>
          <w:lang w:eastAsia="en-GB"/>
        </w:rPr>
        <w:t>Gwent Police</w:t>
      </w:r>
      <w:r>
        <w:rPr>
          <w:rFonts w:ascii="Arial" w:eastAsia="Times New Roman" w:hAnsi="Arial" w:cs="Arial"/>
          <w:sz w:val="24"/>
          <w:szCs w:val="24"/>
          <w:lang w:eastAsia="en-GB"/>
        </w:rPr>
        <w:t xml:space="preserve"> undertake all payroll functions on behalf of the OPCC and a</w:t>
      </w:r>
      <w:r w:rsidRPr="008F3AA9">
        <w:rPr>
          <w:rFonts w:ascii="Arial" w:eastAsia="Times New Roman" w:hAnsi="Arial" w:cs="Arial"/>
          <w:sz w:val="24"/>
          <w:szCs w:val="24"/>
          <w:lang w:eastAsia="en-GB"/>
        </w:rPr>
        <w:t>s such, your personal data will be shared between both organisations.  Your personal data will be proces</w:t>
      </w:r>
      <w:r>
        <w:rPr>
          <w:rFonts w:ascii="Arial" w:eastAsia="Times New Roman" w:hAnsi="Arial" w:cs="Arial"/>
          <w:sz w:val="24"/>
          <w:szCs w:val="24"/>
          <w:lang w:eastAsia="en-GB"/>
        </w:rPr>
        <w:t>sed on behalf of the OPCC</w:t>
      </w:r>
      <w:r w:rsidR="00E3202C">
        <w:rPr>
          <w:rFonts w:ascii="Arial" w:eastAsia="Times New Roman" w:hAnsi="Arial" w:cs="Arial"/>
          <w:sz w:val="24"/>
          <w:szCs w:val="24"/>
          <w:lang w:eastAsia="en-GB"/>
        </w:rPr>
        <w:t xml:space="preserve"> and</w:t>
      </w:r>
      <w:r>
        <w:rPr>
          <w:rFonts w:ascii="Arial" w:eastAsia="Times New Roman" w:hAnsi="Arial" w:cs="Arial"/>
          <w:sz w:val="24"/>
          <w:szCs w:val="24"/>
          <w:lang w:eastAsia="en-GB"/>
        </w:rPr>
        <w:t xml:space="preserve"> by Gwent Police in order that any allowances and/or expenses you are entitled to claim can be paid to you.  </w:t>
      </w:r>
    </w:p>
    <w:p w14:paraId="7465CCA9" w14:textId="3F6D08C5" w:rsidR="00AA2408" w:rsidRDefault="00AA2408" w:rsidP="00AA2408">
      <w:p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 xml:space="preserve">For further information on </w:t>
      </w:r>
      <w:r>
        <w:rPr>
          <w:rFonts w:ascii="Arial" w:eastAsia="Times New Roman" w:hAnsi="Arial" w:cs="Arial"/>
          <w:sz w:val="24"/>
          <w:szCs w:val="24"/>
          <w:lang w:eastAsia="en-GB"/>
        </w:rPr>
        <w:t>Gwent Police</w:t>
      </w:r>
      <w:r w:rsidRPr="008F3AA9">
        <w:rPr>
          <w:rFonts w:ascii="Arial" w:eastAsia="Times New Roman" w:hAnsi="Arial" w:cs="Arial"/>
          <w:sz w:val="24"/>
          <w:szCs w:val="24"/>
          <w:lang w:eastAsia="en-GB"/>
        </w:rPr>
        <w:t xml:space="preserve"> and their </w:t>
      </w:r>
      <w:r w:rsidR="00476B1D">
        <w:rPr>
          <w:rFonts w:ascii="Arial" w:eastAsia="Times New Roman" w:hAnsi="Arial" w:cs="Arial"/>
          <w:sz w:val="24"/>
          <w:szCs w:val="24"/>
          <w:lang w:eastAsia="en-GB"/>
        </w:rPr>
        <w:t>DPO</w:t>
      </w:r>
      <w:r w:rsidRPr="008F3AA9">
        <w:rPr>
          <w:rFonts w:ascii="Arial" w:eastAsia="Times New Roman" w:hAnsi="Arial" w:cs="Arial"/>
          <w:sz w:val="24"/>
          <w:szCs w:val="24"/>
          <w:lang w:eastAsia="en-GB"/>
        </w:rPr>
        <w:t xml:space="preserve">, please visit their </w:t>
      </w:r>
      <w:hyperlink r:id="rId8" w:history="1">
        <w:r w:rsidRPr="00476B1D">
          <w:rPr>
            <w:rStyle w:val="Hyperlink"/>
            <w:rFonts w:ascii="Arial" w:eastAsia="Times New Roman" w:hAnsi="Arial" w:cs="Arial"/>
            <w:sz w:val="24"/>
            <w:szCs w:val="24"/>
            <w:lang w:eastAsia="en-GB"/>
          </w:rPr>
          <w:t>website</w:t>
        </w:r>
      </w:hyperlink>
      <w:r w:rsidRPr="008F3AA9">
        <w:rPr>
          <w:rFonts w:ascii="Arial" w:eastAsia="Times New Roman" w:hAnsi="Arial" w:cs="Arial"/>
          <w:sz w:val="24"/>
          <w:szCs w:val="24"/>
          <w:lang w:eastAsia="en-GB"/>
        </w:rPr>
        <w:t xml:space="preserve">. </w:t>
      </w:r>
    </w:p>
    <w:p w14:paraId="0180D2A3" w14:textId="77777777" w:rsidR="006B686E" w:rsidRDefault="006B686E" w:rsidP="00476B1D">
      <w:pPr>
        <w:spacing w:after="0" w:line="240" w:lineRule="auto"/>
        <w:jc w:val="both"/>
        <w:rPr>
          <w:rFonts w:ascii="Arial" w:eastAsia="Times New Roman" w:hAnsi="Arial" w:cs="Arial"/>
          <w:b/>
          <w:bCs/>
          <w:sz w:val="24"/>
          <w:szCs w:val="24"/>
          <w:lang w:eastAsia="en-GB"/>
        </w:rPr>
      </w:pPr>
    </w:p>
    <w:p w14:paraId="7200150F" w14:textId="77777777" w:rsidR="006B686E" w:rsidRDefault="006B686E" w:rsidP="00476B1D">
      <w:pPr>
        <w:spacing w:after="0" w:line="240" w:lineRule="auto"/>
        <w:jc w:val="both"/>
        <w:rPr>
          <w:rFonts w:ascii="Arial" w:eastAsia="Times New Roman" w:hAnsi="Arial" w:cs="Arial"/>
          <w:b/>
          <w:bCs/>
          <w:sz w:val="24"/>
          <w:szCs w:val="24"/>
          <w:lang w:eastAsia="en-GB"/>
        </w:rPr>
      </w:pPr>
    </w:p>
    <w:p w14:paraId="32B8C774" w14:textId="461D6D8A" w:rsidR="00AA2408" w:rsidRPr="008F3AA9" w:rsidRDefault="00AA2408" w:rsidP="00476B1D">
      <w:pPr>
        <w:spacing w:after="0" w:line="240" w:lineRule="auto"/>
        <w:jc w:val="both"/>
        <w:rPr>
          <w:rFonts w:ascii="Arial" w:eastAsia="Times New Roman" w:hAnsi="Arial" w:cs="Arial"/>
          <w:sz w:val="24"/>
          <w:szCs w:val="24"/>
          <w:lang w:eastAsia="en-GB"/>
        </w:rPr>
      </w:pPr>
      <w:r w:rsidRPr="00EF0568">
        <w:rPr>
          <w:rFonts w:ascii="Arial" w:eastAsia="Times New Roman" w:hAnsi="Arial" w:cs="Arial"/>
          <w:b/>
          <w:bCs/>
          <w:sz w:val="24"/>
          <w:szCs w:val="24"/>
          <w:lang w:eastAsia="en-GB"/>
        </w:rPr>
        <w:lastRenderedPageBreak/>
        <w:t>What information do we collect?</w:t>
      </w:r>
    </w:p>
    <w:p w14:paraId="75C86A0E" w14:textId="77777777" w:rsidR="00AA2408" w:rsidRDefault="00AA2408" w:rsidP="00476B1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 collect</w:t>
      </w:r>
      <w:r w:rsidRPr="008F3AA9">
        <w:rPr>
          <w:rFonts w:ascii="Arial" w:eastAsia="Times New Roman" w:hAnsi="Arial" w:cs="Arial"/>
          <w:sz w:val="24"/>
          <w:szCs w:val="24"/>
          <w:lang w:eastAsia="en-GB"/>
        </w:rPr>
        <w:t xml:space="preserve"> a range of information about you</w:t>
      </w:r>
      <w:r>
        <w:rPr>
          <w:rFonts w:ascii="Arial" w:eastAsia="Times New Roman" w:hAnsi="Arial" w:cs="Arial"/>
          <w:sz w:val="24"/>
          <w:szCs w:val="24"/>
          <w:lang w:eastAsia="en-GB"/>
        </w:rPr>
        <w:t xml:space="preserve"> which will differ depending on which role you perform</w:t>
      </w:r>
      <w:r w:rsidRPr="008F3AA9">
        <w:rPr>
          <w:rFonts w:ascii="Arial" w:eastAsia="Times New Roman" w:hAnsi="Arial" w:cs="Arial"/>
          <w:sz w:val="24"/>
          <w:szCs w:val="24"/>
          <w:lang w:eastAsia="en-GB"/>
        </w:rPr>
        <w:t xml:space="preserve">. This </w:t>
      </w:r>
      <w:r>
        <w:rPr>
          <w:rFonts w:ascii="Arial" w:eastAsia="Times New Roman" w:hAnsi="Arial" w:cs="Arial"/>
          <w:sz w:val="24"/>
          <w:szCs w:val="24"/>
          <w:lang w:eastAsia="en-GB"/>
        </w:rPr>
        <w:t xml:space="preserve">can </w:t>
      </w:r>
      <w:r w:rsidRPr="008F3AA9">
        <w:rPr>
          <w:rFonts w:ascii="Arial" w:eastAsia="Times New Roman" w:hAnsi="Arial" w:cs="Arial"/>
          <w:sz w:val="24"/>
          <w:szCs w:val="24"/>
          <w:lang w:eastAsia="en-GB"/>
        </w:rPr>
        <w:t>include:</w:t>
      </w:r>
    </w:p>
    <w:p w14:paraId="24998EC7" w14:textId="7C52697D" w:rsidR="00AA2408" w:rsidRPr="008F3AA9" w:rsidRDefault="00AA2408" w:rsidP="00AA2408">
      <w:pPr>
        <w:numPr>
          <w:ilvl w:val="0"/>
          <w:numId w:val="9"/>
        </w:num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your name, address and contact details, including ema</w:t>
      </w:r>
      <w:r>
        <w:rPr>
          <w:rFonts w:ascii="Arial" w:eastAsia="Times New Roman" w:hAnsi="Arial" w:cs="Arial"/>
          <w:sz w:val="24"/>
          <w:szCs w:val="24"/>
          <w:lang w:eastAsia="en-GB"/>
        </w:rPr>
        <w:t>il address, telephone number, date of birth and gender</w:t>
      </w:r>
      <w:r w:rsidR="00476B1D">
        <w:rPr>
          <w:rFonts w:ascii="Arial" w:eastAsia="Times New Roman" w:hAnsi="Arial" w:cs="Arial"/>
          <w:sz w:val="24"/>
          <w:szCs w:val="24"/>
          <w:lang w:eastAsia="en-GB"/>
        </w:rPr>
        <w:t>.</w:t>
      </w:r>
    </w:p>
    <w:p w14:paraId="32072D27" w14:textId="75CF2267" w:rsidR="00AA2408" w:rsidRDefault="00AA2408" w:rsidP="00AA2408">
      <w:pPr>
        <w:numPr>
          <w:ilvl w:val="0"/>
          <w:numId w:val="9"/>
        </w:num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details of your qualifications, skills, experience and employment history</w:t>
      </w:r>
      <w:r w:rsidR="00476B1D">
        <w:rPr>
          <w:rFonts w:ascii="Arial" w:eastAsia="Times New Roman" w:hAnsi="Arial" w:cs="Arial"/>
          <w:sz w:val="24"/>
          <w:szCs w:val="24"/>
          <w:lang w:eastAsia="en-GB"/>
        </w:rPr>
        <w:t>.</w:t>
      </w:r>
      <w:r w:rsidRPr="008F3AA9">
        <w:rPr>
          <w:rFonts w:ascii="Arial" w:eastAsia="Times New Roman" w:hAnsi="Arial" w:cs="Arial"/>
          <w:sz w:val="24"/>
          <w:szCs w:val="24"/>
          <w:lang w:eastAsia="en-GB"/>
        </w:rPr>
        <w:t xml:space="preserve"> </w:t>
      </w:r>
    </w:p>
    <w:p w14:paraId="585C083C" w14:textId="0FDB6D49" w:rsidR="00AA2408" w:rsidRPr="00FE025D" w:rsidRDefault="00AA2408" w:rsidP="00AA2408">
      <w:pPr>
        <w:numPr>
          <w:ilvl w:val="0"/>
          <w:numId w:val="9"/>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eastAsia="en-GB"/>
        </w:rPr>
        <w:t>information about your marital status, next of kin, dependants and emergency contacts</w:t>
      </w:r>
      <w:r w:rsidR="00476B1D">
        <w:rPr>
          <w:rFonts w:ascii="Arial" w:eastAsia="Times New Roman" w:hAnsi="Arial" w:cs="Arial"/>
          <w:sz w:val="24"/>
          <w:szCs w:val="24"/>
          <w:lang w:eastAsia="en-GB"/>
        </w:rPr>
        <w:t>.</w:t>
      </w:r>
    </w:p>
    <w:p w14:paraId="5DB4C22F" w14:textId="6712C6CE" w:rsidR="00AA2408" w:rsidRDefault="00AA2408" w:rsidP="00AA2408">
      <w:pPr>
        <w:numPr>
          <w:ilvl w:val="0"/>
          <w:numId w:val="9"/>
        </w:num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 xml:space="preserve">information about your </w:t>
      </w:r>
      <w:r>
        <w:rPr>
          <w:rFonts w:ascii="Arial" w:eastAsia="Times New Roman" w:hAnsi="Arial" w:cs="Arial"/>
          <w:sz w:val="24"/>
          <w:szCs w:val="24"/>
          <w:lang w:eastAsia="en-GB"/>
        </w:rPr>
        <w:t xml:space="preserve">nationality and </w:t>
      </w:r>
      <w:r w:rsidRPr="008F3AA9">
        <w:rPr>
          <w:rFonts w:ascii="Arial" w:eastAsia="Times New Roman" w:hAnsi="Arial" w:cs="Arial"/>
          <w:sz w:val="24"/>
          <w:szCs w:val="24"/>
          <w:lang w:eastAsia="en-GB"/>
        </w:rPr>
        <w:t>en</w:t>
      </w:r>
      <w:r>
        <w:rPr>
          <w:rFonts w:ascii="Arial" w:eastAsia="Times New Roman" w:hAnsi="Arial" w:cs="Arial"/>
          <w:sz w:val="24"/>
          <w:szCs w:val="24"/>
          <w:lang w:eastAsia="en-GB"/>
        </w:rPr>
        <w:t>titlement to work in the UK</w:t>
      </w:r>
      <w:r w:rsidR="00476B1D">
        <w:rPr>
          <w:rFonts w:ascii="Arial" w:eastAsia="Times New Roman" w:hAnsi="Arial" w:cs="Arial"/>
          <w:sz w:val="24"/>
          <w:szCs w:val="24"/>
          <w:lang w:eastAsia="en-GB"/>
        </w:rPr>
        <w:t>.</w:t>
      </w:r>
    </w:p>
    <w:p w14:paraId="7A8A5D7D" w14:textId="00DE6BFD" w:rsidR="00AA2408" w:rsidRPr="008071CA" w:rsidRDefault="00AA2408" w:rsidP="00AA2408">
      <w:pPr>
        <w:numPr>
          <w:ilvl w:val="0"/>
          <w:numId w:val="9"/>
        </w:numPr>
        <w:spacing w:before="100" w:beforeAutospacing="1" w:after="100" w:afterAutospacing="1" w:line="240" w:lineRule="auto"/>
        <w:jc w:val="both"/>
        <w:rPr>
          <w:rFonts w:ascii="Arial" w:eastAsia="Times New Roman" w:hAnsi="Arial" w:cs="Arial"/>
          <w:sz w:val="24"/>
          <w:szCs w:val="24"/>
          <w:lang w:eastAsia="en-GB"/>
        </w:rPr>
      </w:pPr>
      <w:r w:rsidRPr="008071CA">
        <w:rPr>
          <w:rFonts w:ascii="Arial" w:eastAsia="Times New Roman" w:hAnsi="Arial" w:cs="Arial"/>
          <w:sz w:val="24"/>
          <w:szCs w:val="24"/>
          <w:lang w:eastAsia="en-GB"/>
        </w:rPr>
        <w:t>equal opportunities monitoring information, including information about your ethnic o</w:t>
      </w:r>
      <w:r>
        <w:rPr>
          <w:rFonts w:ascii="Arial" w:eastAsia="Times New Roman" w:hAnsi="Arial" w:cs="Arial"/>
          <w:sz w:val="24"/>
          <w:szCs w:val="24"/>
          <w:lang w:eastAsia="en-GB"/>
        </w:rPr>
        <w:t xml:space="preserve">rigin, sexual orientation, </w:t>
      </w:r>
      <w:r w:rsidRPr="008071CA">
        <w:rPr>
          <w:rFonts w:ascii="Arial" w:eastAsia="Times New Roman" w:hAnsi="Arial" w:cs="Arial"/>
          <w:sz w:val="24"/>
          <w:szCs w:val="24"/>
          <w:lang w:eastAsia="en-GB"/>
        </w:rPr>
        <w:t xml:space="preserve">gender, disability and </w:t>
      </w:r>
      <w:r>
        <w:rPr>
          <w:rFonts w:ascii="Arial" w:eastAsia="Times New Roman" w:hAnsi="Arial" w:cs="Arial"/>
          <w:sz w:val="24"/>
          <w:szCs w:val="24"/>
          <w:lang w:eastAsia="en-GB"/>
        </w:rPr>
        <w:t>religion or belief</w:t>
      </w:r>
      <w:r w:rsidR="00476B1D">
        <w:rPr>
          <w:rFonts w:ascii="Arial" w:eastAsia="Times New Roman" w:hAnsi="Arial" w:cs="Arial"/>
          <w:sz w:val="24"/>
          <w:szCs w:val="24"/>
          <w:lang w:eastAsia="en-GB"/>
        </w:rPr>
        <w:t>.</w:t>
      </w:r>
    </w:p>
    <w:p w14:paraId="29316B23" w14:textId="3AA3FA29" w:rsidR="00AA2408" w:rsidRPr="008071CA" w:rsidRDefault="00AA2408" w:rsidP="00AA2408">
      <w:pPr>
        <w:numPr>
          <w:ilvl w:val="0"/>
          <w:numId w:val="9"/>
        </w:numPr>
        <w:spacing w:before="100" w:beforeAutospacing="1" w:after="100" w:afterAutospacing="1" w:line="240" w:lineRule="auto"/>
        <w:jc w:val="both"/>
        <w:rPr>
          <w:rFonts w:ascii="Arial" w:eastAsia="Times New Roman" w:hAnsi="Arial" w:cs="Arial"/>
          <w:sz w:val="24"/>
          <w:szCs w:val="24"/>
          <w:lang w:eastAsia="en-GB"/>
        </w:rPr>
      </w:pPr>
      <w:r w:rsidRPr="008071CA">
        <w:rPr>
          <w:rFonts w:ascii="Arial" w:eastAsia="Times New Roman" w:hAnsi="Arial" w:cs="Arial"/>
          <w:sz w:val="24"/>
          <w:szCs w:val="24"/>
          <w:lang w:eastAsia="en-GB"/>
        </w:rPr>
        <w:t xml:space="preserve">information about </w:t>
      </w:r>
      <w:r w:rsidR="00786A2F">
        <w:rPr>
          <w:rFonts w:ascii="Arial" w:eastAsia="Times New Roman" w:hAnsi="Arial" w:cs="Arial"/>
          <w:sz w:val="24"/>
          <w:szCs w:val="24"/>
          <w:lang w:eastAsia="en-GB"/>
        </w:rPr>
        <w:t xml:space="preserve">any </w:t>
      </w:r>
      <w:r w:rsidRPr="008071CA">
        <w:rPr>
          <w:rFonts w:ascii="Arial" w:eastAsia="Times New Roman" w:hAnsi="Arial" w:cs="Arial"/>
          <w:sz w:val="24"/>
          <w:szCs w:val="24"/>
          <w:lang w:eastAsia="en-GB"/>
        </w:rPr>
        <w:t>remuneration</w:t>
      </w:r>
      <w:r w:rsidR="00786A2F">
        <w:rPr>
          <w:rFonts w:ascii="Arial" w:eastAsia="Times New Roman" w:hAnsi="Arial" w:cs="Arial"/>
          <w:sz w:val="24"/>
          <w:szCs w:val="24"/>
          <w:lang w:eastAsia="en-GB"/>
        </w:rPr>
        <w:t xml:space="preserve"> you are entitled to receive</w:t>
      </w:r>
      <w:r w:rsidR="00476B1D">
        <w:rPr>
          <w:rFonts w:ascii="Arial" w:eastAsia="Times New Roman" w:hAnsi="Arial" w:cs="Arial"/>
          <w:sz w:val="24"/>
          <w:szCs w:val="24"/>
          <w:lang w:eastAsia="en-GB"/>
        </w:rPr>
        <w:t>.</w:t>
      </w:r>
      <w:r w:rsidRPr="008071CA">
        <w:rPr>
          <w:rFonts w:ascii="Times New Roman" w:eastAsiaTheme="minorEastAsia" w:hAnsi="Times New Roman" w:cs="Times New Roman"/>
          <w:sz w:val="24"/>
          <w:szCs w:val="24"/>
          <w:lang w:eastAsia="en-GB"/>
        </w:rPr>
        <w:t xml:space="preserve"> </w:t>
      </w:r>
    </w:p>
    <w:p w14:paraId="67E7F8C0" w14:textId="63D2456E" w:rsidR="00AA2408" w:rsidRPr="00FE025D" w:rsidRDefault="00AA2408" w:rsidP="00AA2408">
      <w:pPr>
        <w:numPr>
          <w:ilvl w:val="0"/>
          <w:numId w:val="9"/>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eastAsia="en-GB"/>
        </w:rPr>
        <w:t>details of your bank account and national insurance number</w:t>
      </w:r>
      <w:r w:rsidR="00476B1D">
        <w:rPr>
          <w:rFonts w:ascii="Arial" w:eastAsia="Times New Roman" w:hAnsi="Arial" w:cs="Arial"/>
          <w:sz w:val="24"/>
          <w:szCs w:val="24"/>
          <w:lang w:eastAsia="en-GB"/>
        </w:rPr>
        <w:t>.</w:t>
      </w:r>
      <w:r w:rsidRPr="00FE025D">
        <w:rPr>
          <w:rFonts w:ascii="Times New Roman" w:eastAsiaTheme="minorEastAsia" w:hAnsi="Times New Roman" w:cs="Times New Roman"/>
          <w:sz w:val="24"/>
          <w:szCs w:val="24"/>
          <w:lang w:eastAsia="en-GB"/>
        </w:rPr>
        <w:t xml:space="preserve"> </w:t>
      </w:r>
    </w:p>
    <w:p w14:paraId="493ED230" w14:textId="6CA4DCA7" w:rsidR="00AA2408" w:rsidRPr="00FE025D" w:rsidRDefault="00AA2408" w:rsidP="00AA2408">
      <w:pPr>
        <w:numPr>
          <w:ilvl w:val="0"/>
          <w:numId w:val="9"/>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eastAsia="en-GB"/>
        </w:rPr>
        <w:t>information about your vetting and criminal record</w:t>
      </w:r>
      <w:r w:rsidR="00476B1D">
        <w:rPr>
          <w:rFonts w:ascii="Arial" w:eastAsia="Times New Roman" w:hAnsi="Arial" w:cs="Arial"/>
          <w:sz w:val="24"/>
          <w:szCs w:val="24"/>
          <w:lang w:eastAsia="en-GB"/>
        </w:rPr>
        <w:t>.</w:t>
      </w:r>
      <w:r w:rsidRPr="00FE025D">
        <w:rPr>
          <w:rFonts w:ascii="Times New Roman" w:eastAsiaTheme="minorEastAsia" w:hAnsi="Times New Roman" w:cs="Times New Roman"/>
          <w:sz w:val="24"/>
          <w:szCs w:val="24"/>
          <w:lang w:eastAsia="en-GB"/>
        </w:rPr>
        <w:t xml:space="preserve"> </w:t>
      </w:r>
    </w:p>
    <w:p w14:paraId="0A125F9F" w14:textId="424C82F4" w:rsidR="00AA2408" w:rsidRPr="008071CA" w:rsidRDefault="00AA2408" w:rsidP="00AA2408">
      <w:pPr>
        <w:numPr>
          <w:ilvl w:val="0"/>
          <w:numId w:val="9"/>
        </w:numPr>
        <w:spacing w:before="100" w:beforeAutospacing="1" w:after="100" w:afterAutospacing="1" w:line="240" w:lineRule="auto"/>
        <w:rPr>
          <w:rFonts w:ascii="Arial" w:eastAsia="Times New Roman" w:hAnsi="Arial" w:cs="Arial"/>
          <w:sz w:val="24"/>
          <w:szCs w:val="24"/>
          <w:lang w:eastAsia="en-GB"/>
        </w:rPr>
      </w:pPr>
      <w:r w:rsidRPr="008071CA">
        <w:rPr>
          <w:rFonts w:ascii="Arial" w:eastAsiaTheme="minorEastAsia" w:hAnsi="Arial" w:cs="Arial"/>
          <w:sz w:val="24"/>
          <w:szCs w:val="24"/>
          <w:lang w:eastAsia="en-GB"/>
        </w:rPr>
        <w:t>photographs for your staff identification badge</w:t>
      </w:r>
      <w:r w:rsidR="00476B1D">
        <w:rPr>
          <w:rFonts w:ascii="Arial" w:eastAsiaTheme="minorEastAsia" w:hAnsi="Arial" w:cs="Arial"/>
          <w:sz w:val="24"/>
          <w:szCs w:val="24"/>
          <w:lang w:eastAsia="en-GB"/>
        </w:rPr>
        <w:t>.</w:t>
      </w:r>
    </w:p>
    <w:p w14:paraId="7DEB049D" w14:textId="577C4FA4" w:rsidR="00AA2408" w:rsidRPr="00FE025D" w:rsidRDefault="00AA2408" w:rsidP="00AA2408">
      <w:pPr>
        <w:numPr>
          <w:ilvl w:val="0"/>
          <w:numId w:val="9"/>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eastAsia="en-GB"/>
        </w:rPr>
        <w:t xml:space="preserve">details </w:t>
      </w:r>
      <w:r w:rsidR="00786A2F">
        <w:rPr>
          <w:rFonts w:ascii="Arial" w:eastAsia="Times New Roman" w:hAnsi="Arial" w:cs="Arial"/>
          <w:sz w:val="24"/>
          <w:szCs w:val="24"/>
          <w:lang w:eastAsia="en-GB"/>
        </w:rPr>
        <w:t>discussions had with you about any concerns that may have been raised</w:t>
      </w:r>
      <w:r w:rsidR="00476B1D">
        <w:rPr>
          <w:rFonts w:ascii="Arial" w:eastAsia="Times New Roman" w:hAnsi="Arial" w:cs="Arial"/>
          <w:sz w:val="24"/>
          <w:szCs w:val="24"/>
          <w:lang w:eastAsia="en-GB"/>
        </w:rPr>
        <w:t>.</w:t>
      </w:r>
      <w:r w:rsidRPr="00FE025D">
        <w:rPr>
          <w:rFonts w:ascii="Times New Roman" w:eastAsiaTheme="minorEastAsia" w:hAnsi="Times New Roman" w:cs="Times New Roman"/>
          <w:sz w:val="24"/>
          <w:szCs w:val="24"/>
          <w:lang w:eastAsia="en-GB"/>
        </w:rPr>
        <w:t xml:space="preserve"> </w:t>
      </w:r>
    </w:p>
    <w:p w14:paraId="3C1D0188" w14:textId="71936F37" w:rsidR="00AA2408" w:rsidRPr="00FE025D" w:rsidRDefault="00AA2408" w:rsidP="00AA2408">
      <w:pPr>
        <w:numPr>
          <w:ilvl w:val="0"/>
          <w:numId w:val="9"/>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eastAsia="en-GB"/>
        </w:rPr>
        <w:t>assessments of your performance, training you have participated in, performance improvement plans and related correspondence</w:t>
      </w:r>
      <w:r w:rsidR="00476B1D">
        <w:rPr>
          <w:rFonts w:ascii="Arial" w:eastAsia="Times New Roman" w:hAnsi="Arial" w:cs="Arial"/>
          <w:sz w:val="24"/>
          <w:szCs w:val="24"/>
          <w:lang w:eastAsia="en-GB"/>
        </w:rPr>
        <w:t>.</w:t>
      </w:r>
      <w:r w:rsidRPr="00FE025D">
        <w:rPr>
          <w:rFonts w:ascii="Times New Roman" w:eastAsiaTheme="minorEastAsia" w:hAnsi="Times New Roman" w:cs="Times New Roman"/>
          <w:sz w:val="24"/>
          <w:szCs w:val="24"/>
          <w:lang w:eastAsia="en-GB"/>
        </w:rPr>
        <w:t xml:space="preserve"> </w:t>
      </w:r>
    </w:p>
    <w:p w14:paraId="3FD09A0B" w14:textId="6FB7699D" w:rsidR="00AA2408" w:rsidRPr="008071CA" w:rsidRDefault="00AA2408" w:rsidP="00AA2408">
      <w:pPr>
        <w:numPr>
          <w:ilvl w:val="0"/>
          <w:numId w:val="9"/>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eastAsia="en-GB"/>
        </w:rPr>
        <w:t xml:space="preserve">information about medical or health conditions, including whether or not you have a disability for which the organisation needs to make reasonable </w:t>
      </w:r>
      <w:r w:rsidRPr="008071CA">
        <w:rPr>
          <w:rFonts w:ascii="Arial" w:eastAsia="Times New Roman" w:hAnsi="Arial" w:cs="Arial"/>
          <w:sz w:val="24"/>
          <w:szCs w:val="24"/>
          <w:lang w:eastAsia="en-GB"/>
        </w:rPr>
        <w:t>adjustments</w:t>
      </w:r>
      <w:r w:rsidR="00476B1D">
        <w:rPr>
          <w:rFonts w:ascii="Arial" w:eastAsia="Times New Roman" w:hAnsi="Arial" w:cs="Arial"/>
          <w:sz w:val="24"/>
          <w:szCs w:val="24"/>
          <w:lang w:eastAsia="en-GB"/>
        </w:rPr>
        <w:t>.</w:t>
      </w:r>
      <w:r w:rsidRPr="008071CA">
        <w:rPr>
          <w:rFonts w:ascii="Times New Roman" w:eastAsiaTheme="minorEastAsia" w:hAnsi="Times New Roman" w:cs="Times New Roman"/>
          <w:sz w:val="24"/>
          <w:szCs w:val="24"/>
          <w:lang w:eastAsia="en-GB"/>
        </w:rPr>
        <w:t xml:space="preserve"> </w:t>
      </w:r>
    </w:p>
    <w:p w14:paraId="40B27774" w14:textId="593C19DF" w:rsidR="00AA2408" w:rsidRPr="008071CA" w:rsidRDefault="00AA2408" w:rsidP="00AA2408">
      <w:pPr>
        <w:numPr>
          <w:ilvl w:val="0"/>
          <w:numId w:val="9"/>
        </w:numPr>
        <w:spacing w:before="100" w:beforeAutospacing="1" w:after="100" w:afterAutospacing="1" w:line="240" w:lineRule="auto"/>
        <w:rPr>
          <w:rFonts w:ascii="Arial" w:eastAsia="Times New Roman" w:hAnsi="Arial" w:cs="Arial"/>
          <w:sz w:val="24"/>
          <w:szCs w:val="24"/>
          <w:lang w:eastAsia="en-GB"/>
        </w:rPr>
      </w:pPr>
      <w:r w:rsidRPr="008071CA">
        <w:rPr>
          <w:rFonts w:ascii="Arial" w:eastAsia="Times New Roman" w:hAnsi="Arial" w:cs="Arial"/>
          <w:sz w:val="24"/>
          <w:szCs w:val="24"/>
          <w:lang w:eastAsia="en-GB"/>
        </w:rPr>
        <w:t xml:space="preserve">details of </w:t>
      </w:r>
      <w:r w:rsidR="00786A2F">
        <w:rPr>
          <w:rFonts w:ascii="Arial" w:eastAsia="Times New Roman" w:hAnsi="Arial" w:cs="Arial"/>
          <w:sz w:val="24"/>
          <w:szCs w:val="24"/>
          <w:lang w:eastAsia="en-GB"/>
        </w:rPr>
        <w:t>political affiliations</w:t>
      </w:r>
      <w:r w:rsidR="00476B1D">
        <w:rPr>
          <w:rFonts w:ascii="Arial" w:eastAsia="Times New Roman" w:hAnsi="Arial" w:cs="Arial"/>
          <w:sz w:val="24"/>
          <w:szCs w:val="24"/>
          <w:lang w:eastAsia="en-GB"/>
        </w:rPr>
        <w:t>.</w:t>
      </w:r>
    </w:p>
    <w:p w14:paraId="199D86B8" w14:textId="77777777" w:rsidR="00AA2408" w:rsidRPr="00786A2F" w:rsidRDefault="00AA2408" w:rsidP="00786A2F">
      <w:pPr>
        <w:numPr>
          <w:ilvl w:val="0"/>
          <w:numId w:val="9"/>
        </w:numPr>
        <w:spacing w:before="100" w:beforeAutospacing="1" w:after="100" w:afterAutospacing="1" w:line="240" w:lineRule="auto"/>
        <w:rPr>
          <w:rFonts w:ascii="Arial" w:eastAsia="Times New Roman" w:hAnsi="Arial" w:cs="Arial"/>
          <w:sz w:val="24"/>
          <w:szCs w:val="24"/>
          <w:lang w:eastAsia="en-GB"/>
        </w:rPr>
      </w:pPr>
      <w:r w:rsidRPr="008071CA">
        <w:rPr>
          <w:rFonts w:ascii="Arial" w:eastAsia="Times New Roman" w:hAnsi="Arial" w:cs="Arial"/>
          <w:sz w:val="24"/>
          <w:szCs w:val="24"/>
          <w:lang w:eastAsia="en-GB"/>
        </w:rPr>
        <w:t>welsh language (in line with Welsh Language Standards) and other language ability</w:t>
      </w:r>
      <w:r w:rsidR="00786A2F">
        <w:rPr>
          <w:rFonts w:ascii="Arial" w:eastAsia="Times New Roman" w:hAnsi="Arial" w:cs="Arial"/>
          <w:sz w:val="24"/>
          <w:szCs w:val="24"/>
          <w:lang w:eastAsia="en-GB"/>
        </w:rPr>
        <w:t>.</w:t>
      </w:r>
    </w:p>
    <w:p w14:paraId="4B45F1B2" w14:textId="77777777" w:rsidR="00AA2408" w:rsidRPr="001D32EC" w:rsidRDefault="00AA2408" w:rsidP="00AA2408">
      <w:pPr>
        <w:spacing w:before="100" w:beforeAutospacing="1" w:after="100" w:afterAutospacing="1" w:line="240" w:lineRule="auto"/>
        <w:jc w:val="both"/>
        <w:rPr>
          <w:rFonts w:ascii="Arial" w:eastAsia="Times New Roman" w:hAnsi="Arial" w:cs="Arial"/>
          <w:sz w:val="24"/>
          <w:szCs w:val="24"/>
          <w:lang w:val="en-US" w:eastAsia="en-GB"/>
        </w:rPr>
      </w:pPr>
      <w:r w:rsidRPr="008071CA">
        <w:rPr>
          <w:rFonts w:ascii="Arial" w:eastAsia="Times New Roman" w:hAnsi="Arial" w:cs="Arial"/>
          <w:sz w:val="24"/>
          <w:szCs w:val="24"/>
          <w:lang w:val="en-US" w:eastAsia="en-GB"/>
        </w:rPr>
        <w:t>We</w:t>
      </w:r>
      <w:r w:rsidRPr="001D32EC">
        <w:rPr>
          <w:rFonts w:ascii="Arial" w:eastAsia="Times New Roman" w:hAnsi="Arial" w:cs="Arial"/>
          <w:sz w:val="24"/>
          <w:szCs w:val="24"/>
          <w:lang w:val="en-US" w:eastAsia="en-GB"/>
        </w:rPr>
        <w:t xml:space="preserve"> collect this information in a variety of ways. For example, data is collected through application forms, obtained from your passport or other identity documents such as your dri</w:t>
      </w:r>
      <w:r>
        <w:rPr>
          <w:rFonts w:ascii="Arial" w:eastAsia="Times New Roman" w:hAnsi="Arial" w:cs="Arial"/>
          <w:sz w:val="24"/>
          <w:szCs w:val="24"/>
          <w:lang w:val="en-US" w:eastAsia="en-GB"/>
        </w:rPr>
        <w:t>ving licence;</w:t>
      </w:r>
      <w:r w:rsidRPr="001D32EC">
        <w:rPr>
          <w:rFonts w:ascii="Arial" w:eastAsia="Times New Roman" w:hAnsi="Arial" w:cs="Arial"/>
          <w:sz w:val="24"/>
          <w:szCs w:val="24"/>
          <w:lang w:val="en-US" w:eastAsia="en-GB"/>
        </w:rPr>
        <w:t xml:space="preserve"> from forms completed by you at the start of or during </w:t>
      </w:r>
      <w:r w:rsidR="00786A2F">
        <w:rPr>
          <w:rFonts w:ascii="Arial" w:eastAsia="Times New Roman" w:hAnsi="Arial" w:cs="Arial"/>
          <w:sz w:val="24"/>
          <w:szCs w:val="24"/>
          <w:lang w:val="en-US" w:eastAsia="en-GB"/>
        </w:rPr>
        <w:t>your role with the OPCC</w:t>
      </w:r>
      <w:r>
        <w:rPr>
          <w:rFonts w:ascii="Arial" w:eastAsia="Times New Roman" w:hAnsi="Arial" w:cs="Arial"/>
          <w:sz w:val="24"/>
          <w:szCs w:val="24"/>
          <w:lang w:val="en-US" w:eastAsia="en-GB"/>
        </w:rPr>
        <w:t>;</w:t>
      </w:r>
      <w:r w:rsidRPr="001D32EC">
        <w:rPr>
          <w:rFonts w:ascii="Arial" w:eastAsia="Times New Roman" w:hAnsi="Arial" w:cs="Arial"/>
          <w:sz w:val="24"/>
          <w:szCs w:val="24"/>
          <w:lang w:val="en-US" w:eastAsia="en-GB"/>
        </w:rPr>
        <w:t xml:space="preserve"> from correspondence with you; or through interviews, meetings or other assessments. In some cases, </w:t>
      </w:r>
      <w:r w:rsidRPr="008071CA">
        <w:rPr>
          <w:rFonts w:ascii="Arial" w:eastAsia="Times New Roman" w:hAnsi="Arial" w:cs="Arial"/>
          <w:sz w:val="24"/>
          <w:szCs w:val="24"/>
          <w:lang w:val="en-US" w:eastAsia="en-GB"/>
        </w:rPr>
        <w:t>we</w:t>
      </w:r>
      <w:r w:rsidRPr="001D32EC">
        <w:rPr>
          <w:rFonts w:ascii="Arial" w:eastAsia="Times New Roman" w:hAnsi="Arial" w:cs="Arial"/>
          <w:sz w:val="24"/>
          <w:szCs w:val="24"/>
          <w:lang w:val="en-US" w:eastAsia="en-GB"/>
        </w:rPr>
        <w:t xml:space="preserve"> collect personal data about you from third parties, such as references supplied by </w:t>
      </w:r>
      <w:r w:rsidR="00786A2F">
        <w:rPr>
          <w:rFonts w:ascii="Arial" w:eastAsia="Times New Roman" w:hAnsi="Arial" w:cs="Arial"/>
          <w:sz w:val="24"/>
          <w:szCs w:val="24"/>
          <w:lang w:val="en-US" w:eastAsia="en-GB"/>
        </w:rPr>
        <w:t xml:space="preserve">your </w:t>
      </w:r>
      <w:r w:rsidRPr="001D32EC">
        <w:rPr>
          <w:rFonts w:ascii="Arial" w:eastAsia="Times New Roman" w:hAnsi="Arial" w:cs="Arial"/>
          <w:sz w:val="24"/>
          <w:szCs w:val="24"/>
          <w:lang w:val="en-US" w:eastAsia="en-GB"/>
        </w:rPr>
        <w:t>employers.</w:t>
      </w:r>
    </w:p>
    <w:p w14:paraId="555623FD" w14:textId="77777777" w:rsidR="00AA2408" w:rsidRPr="001D32EC" w:rsidRDefault="00AA2408" w:rsidP="00AA2408">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As part of your</w:t>
      </w:r>
      <w:r w:rsidR="00786A2F">
        <w:rPr>
          <w:rFonts w:ascii="Arial" w:eastAsia="Times New Roman" w:hAnsi="Arial" w:cs="Arial"/>
          <w:sz w:val="24"/>
          <w:szCs w:val="24"/>
          <w:lang w:val="en-US" w:eastAsia="en-GB"/>
        </w:rPr>
        <w:t xml:space="preserve"> role for the OPCC,</w:t>
      </w:r>
      <w:r w:rsidRPr="001D32EC">
        <w:rPr>
          <w:rFonts w:ascii="Arial" w:eastAsia="Times New Roman" w:hAnsi="Arial" w:cs="Arial"/>
          <w:sz w:val="24"/>
          <w:szCs w:val="24"/>
          <w:lang w:val="en-US" w:eastAsia="en-GB"/>
        </w:rPr>
        <w:t xml:space="preserve"> you will be require</w:t>
      </w:r>
      <w:r w:rsidR="00786A2F">
        <w:rPr>
          <w:rFonts w:ascii="Arial" w:eastAsia="Times New Roman" w:hAnsi="Arial" w:cs="Arial"/>
          <w:sz w:val="24"/>
          <w:szCs w:val="24"/>
          <w:lang w:val="en-US" w:eastAsia="en-GB"/>
        </w:rPr>
        <w:t>d</w:t>
      </w:r>
      <w:r w:rsidRPr="001D32EC">
        <w:rPr>
          <w:rFonts w:ascii="Arial" w:eastAsia="Times New Roman" w:hAnsi="Arial" w:cs="Arial"/>
          <w:sz w:val="24"/>
          <w:szCs w:val="24"/>
          <w:lang w:val="en-US" w:eastAsia="en-GB"/>
        </w:rPr>
        <w:t xml:space="preserve"> to undertake a vetting process. This requirement may be repeated periodically during your employment depending on your role. Any vetting checks we conduct will be in line with the College of Policing, Vetting Approved Professional Practice</w:t>
      </w:r>
      <w:r w:rsidR="00786A2F">
        <w:rPr>
          <w:rFonts w:ascii="Arial" w:eastAsia="Times New Roman" w:hAnsi="Arial" w:cs="Arial"/>
          <w:sz w:val="24"/>
          <w:szCs w:val="24"/>
          <w:lang w:val="en-US" w:eastAsia="en-GB"/>
        </w:rPr>
        <w:t>.</w:t>
      </w:r>
    </w:p>
    <w:p w14:paraId="64AF7115" w14:textId="77777777" w:rsidR="00AA2408" w:rsidRPr="006A75AA" w:rsidRDefault="00AA2408" w:rsidP="00476B1D">
      <w:pPr>
        <w:spacing w:after="0" w:line="240" w:lineRule="auto"/>
        <w:jc w:val="both"/>
        <w:rPr>
          <w:rFonts w:ascii="Arial" w:eastAsia="Times New Roman" w:hAnsi="Arial" w:cs="Arial"/>
          <w:sz w:val="24"/>
          <w:szCs w:val="24"/>
          <w:lang w:eastAsia="en-GB"/>
        </w:rPr>
      </w:pPr>
      <w:r w:rsidRPr="008B4B65">
        <w:rPr>
          <w:rFonts w:ascii="Arial" w:eastAsia="Times New Roman" w:hAnsi="Arial" w:cs="Arial"/>
          <w:b/>
          <w:bCs/>
          <w:sz w:val="24"/>
          <w:szCs w:val="24"/>
          <w:lang w:val="en" w:eastAsia="en-GB"/>
        </w:rPr>
        <w:t>What is the legal basis for processing your personal data?</w:t>
      </w:r>
    </w:p>
    <w:p w14:paraId="39921A1B" w14:textId="77777777" w:rsidR="00786A2F" w:rsidRDefault="00AA2408" w:rsidP="00476B1D">
      <w:pPr>
        <w:spacing w:after="0" w:line="240" w:lineRule="auto"/>
        <w:jc w:val="both"/>
        <w:rPr>
          <w:rFonts w:ascii="Arial" w:eastAsia="Times New Roman" w:hAnsi="Arial" w:cs="Arial"/>
          <w:sz w:val="24"/>
          <w:szCs w:val="24"/>
          <w:lang w:val="en-US" w:eastAsia="en-GB"/>
        </w:rPr>
      </w:pPr>
      <w:r w:rsidRPr="008B4B65">
        <w:rPr>
          <w:rFonts w:ascii="Arial" w:eastAsia="Times New Roman" w:hAnsi="Arial" w:cs="Arial"/>
          <w:sz w:val="24"/>
          <w:szCs w:val="24"/>
          <w:lang w:val="en-US" w:eastAsia="en-GB"/>
        </w:rPr>
        <w:t>We need</w:t>
      </w:r>
      <w:r w:rsidRPr="001D32EC">
        <w:rPr>
          <w:rFonts w:ascii="Arial" w:eastAsia="Times New Roman" w:hAnsi="Arial" w:cs="Arial"/>
          <w:sz w:val="24"/>
          <w:szCs w:val="24"/>
          <w:lang w:val="en-US" w:eastAsia="en-GB"/>
        </w:rPr>
        <w:t xml:space="preserve"> to process </w:t>
      </w:r>
      <w:r w:rsidRPr="008B4B65">
        <w:rPr>
          <w:rFonts w:ascii="Arial" w:eastAsia="Times New Roman" w:hAnsi="Arial" w:cs="Arial"/>
          <w:sz w:val="24"/>
          <w:szCs w:val="24"/>
          <w:lang w:val="en-US" w:eastAsia="en-GB"/>
        </w:rPr>
        <w:t xml:space="preserve">your personal </w:t>
      </w:r>
      <w:r w:rsidRPr="001D32EC">
        <w:rPr>
          <w:rFonts w:ascii="Arial" w:eastAsia="Times New Roman" w:hAnsi="Arial" w:cs="Arial"/>
          <w:sz w:val="24"/>
          <w:szCs w:val="24"/>
          <w:lang w:val="en-US" w:eastAsia="en-GB"/>
        </w:rPr>
        <w:t>d</w:t>
      </w:r>
      <w:r w:rsidR="00786A2F">
        <w:rPr>
          <w:rFonts w:ascii="Arial" w:eastAsia="Times New Roman" w:hAnsi="Arial" w:cs="Arial"/>
          <w:sz w:val="24"/>
          <w:szCs w:val="24"/>
          <w:lang w:val="en-US" w:eastAsia="en-GB"/>
        </w:rPr>
        <w:t xml:space="preserve">ata in order to enter into a </w:t>
      </w:r>
      <w:r w:rsidRPr="001D32EC">
        <w:rPr>
          <w:rFonts w:ascii="Arial" w:eastAsia="Times New Roman" w:hAnsi="Arial" w:cs="Arial"/>
          <w:sz w:val="24"/>
          <w:szCs w:val="24"/>
          <w:lang w:val="en-US" w:eastAsia="en-GB"/>
        </w:rPr>
        <w:t>c</w:t>
      </w:r>
      <w:r w:rsidRPr="008B4B65">
        <w:rPr>
          <w:rFonts w:ascii="Arial" w:eastAsia="Times New Roman" w:hAnsi="Arial" w:cs="Arial"/>
          <w:sz w:val="24"/>
          <w:szCs w:val="24"/>
          <w:lang w:val="en-US" w:eastAsia="en-GB"/>
        </w:rPr>
        <w:t>ontract with you</w:t>
      </w:r>
      <w:r w:rsidR="00786A2F">
        <w:rPr>
          <w:rFonts w:ascii="Arial" w:eastAsia="Times New Roman" w:hAnsi="Arial" w:cs="Arial"/>
          <w:sz w:val="24"/>
          <w:szCs w:val="24"/>
          <w:lang w:val="en-US" w:eastAsia="en-GB"/>
        </w:rPr>
        <w:t xml:space="preserve"> for the role you undertake for the OPCC</w:t>
      </w:r>
      <w:r w:rsidRPr="008B4B65">
        <w:rPr>
          <w:rFonts w:ascii="Arial" w:eastAsia="Times New Roman" w:hAnsi="Arial" w:cs="Arial"/>
          <w:sz w:val="24"/>
          <w:szCs w:val="24"/>
          <w:lang w:val="en-US" w:eastAsia="en-GB"/>
        </w:rPr>
        <w:t xml:space="preserve"> and to meet our</w:t>
      </w:r>
      <w:r w:rsidRPr="001D32EC">
        <w:rPr>
          <w:rFonts w:ascii="Arial" w:eastAsia="Times New Roman" w:hAnsi="Arial" w:cs="Arial"/>
          <w:sz w:val="24"/>
          <w:szCs w:val="24"/>
          <w:lang w:val="en-US" w:eastAsia="en-GB"/>
        </w:rPr>
        <w:t xml:space="preserve"> obligations under </w:t>
      </w:r>
      <w:r w:rsidRPr="008B4B65">
        <w:rPr>
          <w:rFonts w:ascii="Arial" w:eastAsia="Times New Roman" w:hAnsi="Arial" w:cs="Arial"/>
          <w:sz w:val="24"/>
          <w:szCs w:val="24"/>
          <w:lang w:val="en-US" w:eastAsia="en-GB"/>
        </w:rPr>
        <w:t>this contract. For example, we need</w:t>
      </w:r>
      <w:r w:rsidRPr="001D32EC">
        <w:rPr>
          <w:rFonts w:ascii="Arial" w:eastAsia="Times New Roman" w:hAnsi="Arial" w:cs="Arial"/>
          <w:sz w:val="24"/>
          <w:szCs w:val="24"/>
          <w:lang w:val="en-US" w:eastAsia="en-GB"/>
        </w:rPr>
        <w:t xml:space="preserve"> to process your data </w:t>
      </w:r>
      <w:r w:rsidRPr="008B4B65">
        <w:rPr>
          <w:rFonts w:ascii="Arial" w:eastAsia="Times New Roman" w:hAnsi="Arial" w:cs="Arial"/>
          <w:sz w:val="24"/>
          <w:szCs w:val="24"/>
          <w:lang w:val="en-US" w:eastAsia="en-GB"/>
        </w:rPr>
        <w:t xml:space="preserve">in order </w:t>
      </w:r>
      <w:r w:rsidRPr="001D32EC">
        <w:rPr>
          <w:rFonts w:ascii="Arial" w:eastAsia="Times New Roman" w:hAnsi="Arial" w:cs="Arial"/>
          <w:sz w:val="24"/>
          <w:szCs w:val="24"/>
          <w:lang w:val="en-US" w:eastAsia="en-GB"/>
        </w:rPr>
        <w:t xml:space="preserve">to pay you in accordance with </w:t>
      </w:r>
      <w:r w:rsidR="00786A2F">
        <w:rPr>
          <w:rFonts w:ascii="Arial" w:eastAsia="Times New Roman" w:hAnsi="Arial" w:cs="Arial"/>
          <w:sz w:val="24"/>
          <w:szCs w:val="24"/>
          <w:lang w:val="en-US" w:eastAsia="en-GB"/>
        </w:rPr>
        <w:t>this contract.</w:t>
      </w:r>
    </w:p>
    <w:p w14:paraId="350051BB" w14:textId="77777777" w:rsidR="00AA2408" w:rsidRDefault="00AA2408" w:rsidP="00AA2408">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 xml:space="preserve">In some cases, </w:t>
      </w:r>
      <w:r w:rsidRPr="008B4B65">
        <w:rPr>
          <w:rFonts w:ascii="Arial" w:eastAsia="Times New Roman" w:hAnsi="Arial" w:cs="Arial"/>
          <w:sz w:val="24"/>
          <w:szCs w:val="24"/>
          <w:lang w:val="en-US" w:eastAsia="en-GB"/>
        </w:rPr>
        <w:t>we need</w:t>
      </w:r>
      <w:r w:rsidRPr="001D32EC">
        <w:rPr>
          <w:rFonts w:ascii="Arial" w:eastAsia="Times New Roman" w:hAnsi="Arial" w:cs="Arial"/>
          <w:sz w:val="24"/>
          <w:szCs w:val="24"/>
          <w:lang w:val="en-US" w:eastAsia="en-GB"/>
        </w:rPr>
        <w:t xml:space="preserve"> </w:t>
      </w:r>
      <w:r w:rsidRPr="008B4B65">
        <w:rPr>
          <w:rFonts w:ascii="Arial" w:eastAsia="Times New Roman" w:hAnsi="Arial" w:cs="Arial"/>
          <w:sz w:val="24"/>
          <w:szCs w:val="24"/>
          <w:lang w:val="en-US" w:eastAsia="en-GB"/>
        </w:rPr>
        <w:t>to process data to ensure that we are</w:t>
      </w:r>
      <w:r w:rsidRPr="001D32EC">
        <w:rPr>
          <w:rFonts w:ascii="Arial" w:eastAsia="Times New Roman" w:hAnsi="Arial" w:cs="Arial"/>
          <w:sz w:val="24"/>
          <w:szCs w:val="24"/>
          <w:lang w:val="en-US" w:eastAsia="en-GB"/>
        </w:rPr>
        <w:t xml:space="preserve"> complying with </w:t>
      </w:r>
      <w:r w:rsidRPr="008B4B65">
        <w:rPr>
          <w:rFonts w:ascii="Arial" w:eastAsia="Times New Roman" w:hAnsi="Arial" w:cs="Arial"/>
          <w:sz w:val="24"/>
          <w:szCs w:val="24"/>
          <w:lang w:val="en-US" w:eastAsia="en-GB"/>
        </w:rPr>
        <w:t>our</w:t>
      </w:r>
      <w:r w:rsidRPr="001D32EC">
        <w:rPr>
          <w:rFonts w:ascii="Arial" w:eastAsia="Times New Roman" w:hAnsi="Arial" w:cs="Arial"/>
          <w:sz w:val="24"/>
          <w:szCs w:val="24"/>
          <w:lang w:val="en-US" w:eastAsia="en-GB"/>
        </w:rPr>
        <w:t xml:space="preserve"> le</w:t>
      </w:r>
      <w:r w:rsidRPr="008B4B65">
        <w:rPr>
          <w:rFonts w:ascii="Arial" w:eastAsia="Times New Roman" w:hAnsi="Arial" w:cs="Arial"/>
          <w:sz w:val="24"/>
          <w:szCs w:val="24"/>
          <w:lang w:val="en-US" w:eastAsia="en-GB"/>
        </w:rPr>
        <w:t>gal obligations</w:t>
      </w:r>
      <w:r w:rsidR="00786A2F">
        <w:rPr>
          <w:rFonts w:ascii="Arial" w:eastAsia="Times New Roman" w:hAnsi="Arial" w:cs="Arial"/>
          <w:sz w:val="24"/>
          <w:szCs w:val="24"/>
          <w:lang w:val="en-US" w:eastAsia="en-GB"/>
        </w:rPr>
        <w:t xml:space="preserve"> such as </w:t>
      </w:r>
      <w:r w:rsidRPr="001D32EC">
        <w:rPr>
          <w:rFonts w:ascii="Arial" w:eastAsia="Times New Roman" w:hAnsi="Arial" w:cs="Arial"/>
          <w:sz w:val="24"/>
          <w:szCs w:val="24"/>
          <w:lang w:val="en-US" w:eastAsia="en-GB"/>
        </w:rPr>
        <w:t>check</w:t>
      </w:r>
      <w:r w:rsidR="00786A2F">
        <w:rPr>
          <w:rFonts w:ascii="Arial" w:eastAsia="Times New Roman" w:hAnsi="Arial" w:cs="Arial"/>
          <w:sz w:val="24"/>
          <w:szCs w:val="24"/>
          <w:lang w:val="en-US" w:eastAsia="en-GB"/>
        </w:rPr>
        <w:t>ing</w:t>
      </w:r>
      <w:r w:rsidRPr="001D32EC">
        <w:rPr>
          <w:rFonts w:ascii="Arial" w:eastAsia="Times New Roman" w:hAnsi="Arial" w:cs="Arial"/>
          <w:sz w:val="24"/>
          <w:szCs w:val="24"/>
          <w:lang w:val="en-US" w:eastAsia="en-GB"/>
        </w:rPr>
        <w:t xml:space="preserve"> entitlement to work in the UK</w:t>
      </w:r>
      <w:r w:rsidR="00786A2F">
        <w:rPr>
          <w:rFonts w:ascii="Arial" w:eastAsia="Times New Roman" w:hAnsi="Arial" w:cs="Arial"/>
          <w:sz w:val="24"/>
          <w:szCs w:val="24"/>
          <w:lang w:val="en-US" w:eastAsia="en-GB"/>
        </w:rPr>
        <w:t>.</w:t>
      </w:r>
    </w:p>
    <w:p w14:paraId="684C3731" w14:textId="29A4A12A" w:rsidR="00AF49C7" w:rsidRPr="001D32EC" w:rsidRDefault="00AF49C7" w:rsidP="00AA2408">
      <w:pPr>
        <w:spacing w:before="100" w:beforeAutospacing="1" w:after="100" w:afterAutospacing="1" w:line="240" w:lineRule="auto"/>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Being appointed as a Joint Audit Committee Member, </w:t>
      </w:r>
      <w:r w:rsidR="005F527A">
        <w:rPr>
          <w:rFonts w:ascii="Arial" w:eastAsia="Times New Roman" w:hAnsi="Arial" w:cs="Arial"/>
          <w:sz w:val="24"/>
          <w:szCs w:val="24"/>
          <w:lang w:val="en-US" w:eastAsia="en-GB"/>
        </w:rPr>
        <w:t>Independent Misconduct Panel</w:t>
      </w:r>
      <w:r>
        <w:rPr>
          <w:rFonts w:ascii="Arial" w:eastAsia="Times New Roman" w:hAnsi="Arial" w:cs="Arial"/>
          <w:sz w:val="24"/>
          <w:szCs w:val="24"/>
          <w:lang w:val="en-US" w:eastAsia="en-GB"/>
        </w:rPr>
        <w:t xml:space="preserve"> Member, Legally Qualified </w:t>
      </w:r>
      <w:r w:rsidR="00E3202C">
        <w:rPr>
          <w:rFonts w:ascii="Arial" w:eastAsia="Times New Roman" w:hAnsi="Arial" w:cs="Arial"/>
          <w:sz w:val="24"/>
          <w:szCs w:val="24"/>
          <w:lang w:val="en-US" w:eastAsia="en-GB"/>
        </w:rPr>
        <w:t>Person/Advisor</w:t>
      </w:r>
      <w:r>
        <w:rPr>
          <w:rFonts w:ascii="Arial" w:eastAsia="Times New Roman" w:hAnsi="Arial" w:cs="Arial"/>
          <w:sz w:val="24"/>
          <w:szCs w:val="24"/>
          <w:lang w:val="en-US" w:eastAsia="en-GB"/>
        </w:rPr>
        <w:t xml:space="preserve"> or Volunteer, you provide your consent for </w:t>
      </w:r>
      <w:r>
        <w:rPr>
          <w:rFonts w:ascii="Arial" w:eastAsia="Times New Roman" w:hAnsi="Arial" w:cs="Arial"/>
          <w:sz w:val="24"/>
          <w:szCs w:val="24"/>
          <w:lang w:val="en-US" w:eastAsia="en-GB"/>
        </w:rPr>
        <w:lastRenderedPageBreak/>
        <w:t>us to process your personal information to enable your participation on the relevant scheme with which you are involved.</w:t>
      </w:r>
    </w:p>
    <w:p w14:paraId="4EEE3ED9" w14:textId="77777777" w:rsidR="00AA2408" w:rsidRPr="001D32EC" w:rsidRDefault="00AA2408" w:rsidP="00AA2408">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 xml:space="preserve">Some special categories of personal data, such as information about health or medical conditions, are processed to carry out employment law obligations (such as those in relation to </w:t>
      </w:r>
      <w:r w:rsidR="00786A2F">
        <w:rPr>
          <w:rFonts w:ascii="Arial" w:eastAsia="Times New Roman" w:hAnsi="Arial" w:cs="Arial"/>
          <w:sz w:val="24"/>
          <w:szCs w:val="24"/>
          <w:lang w:val="en-US" w:eastAsia="en-GB"/>
        </w:rPr>
        <w:t>people</w:t>
      </w:r>
      <w:r w:rsidRPr="001D32EC">
        <w:rPr>
          <w:rFonts w:ascii="Arial" w:eastAsia="Times New Roman" w:hAnsi="Arial" w:cs="Arial"/>
          <w:sz w:val="24"/>
          <w:szCs w:val="24"/>
          <w:lang w:val="en-US" w:eastAsia="en-GB"/>
        </w:rPr>
        <w:t xml:space="preserve"> with disabilities and for health and safety purposes). </w:t>
      </w:r>
    </w:p>
    <w:p w14:paraId="24EDE1D3" w14:textId="77777777" w:rsidR="00AA2408" w:rsidRDefault="00AA2408" w:rsidP="00AA2408">
      <w:pPr>
        <w:spacing w:before="100" w:beforeAutospacing="1" w:after="100" w:afterAutospacing="1" w:line="240" w:lineRule="auto"/>
        <w:jc w:val="both"/>
        <w:rPr>
          <w:rFonts w:ascii="Arial" w:eastAsia="Times New Roman" w:hAnsi="Arial" w:cs="Arial"/>
          <w:sz w:val="24"/>
          <w:szCs w:val="24"/>
          <w:lang w:val="en-US" w:eastAsia="en-GB"/>
        </w:rPr>
      </w:pPr>
      <w:r w:rsidRPr="008B4B65">
        <w:rPr>
          <w:rFonts w:ascii="Arial" w:eastAsia="Times New Roman" w:hAnsi="Arial" w:cs="Arial"/>
          <w:sz w:val="24"/>
          <w:szCs w:val="24"/>
          <w:lang w:val="en-US" w:eastAsia="en-GB"/>
        </w:rPr>
        <w:t>Where we process</w:t>
      </w:r>
      <w:r w:rsidRPr="001D32EC">
        <w:rPr>
          <w:rFonts w:ascii="Arial" w:eastAsia="Times New Roman" w:hAnsi="Arial" w:cs="Arial"/>
          <w:sz w:val="24"/>
          <w:szCs w:val="24"/>
          <w:lang w:val="en-US" w:eastAsia="en-GB"/>
        </w:rPr>
        <w:t xml:space="preserve"> other special categories of personal data, such as information about ethnic o</w:t>
      </w:r>
      <w:r>
        <w:rPr>
          <w:rFonts w:ascii="Arial" w:eastAsia="Times New Roman" w:hAnsi="Arial" w:cs="Arial"/>
          <w:sz w:val="24"/>
          <w:szCs w:val="24"/>
          <w:lang w:val="en-US" w:eastAsia="en-GB"/>
        </w:rPr>
        <w:t xml:space="preserve">rigin, sexual orientation, </w:t>
      </w:r>
      <w:r w:rsidRPr="001D32EC">
        <w:rPr>
          <w:rFonts w:ascii="Arial" w:eastAsia="Times New Roman" w:hAnsi="Arial" w:cs="Arial"/>
          <w:sz w:val="24"/>
          <w:szCs w:val="24"/>
          <w:lang w:val="en-US" w:eastAsia="en-GB"/>
        </w:rPr>
        <w:t>gender, health or religion or belief, this is done for the purposes of equal opportunities monitoring.</w:t>
      </w:r>
    </w:p>
    <w:p w14:paraId="54FD3112" w14:textId="77777777" w:rsidR="00AA2408" w:rsidRPr="00B57ABB" w:rsidRDefault="00AA2408" w:rsidP="00476B1D">
      <w:pPr>
        <w:spacing w:after="0" w:line="240" w:lineRule="auto"/>
        <w:jc w:val="both"/>
        <w:rPr>
          <w:rFonts w:ascii="Arial" w:hAnsi="Arial" w:cs="Arial"/>
          <w:b/>
          <w:sz w:val="24"/>
          <w:szCs w:val="24"/>
        </w:rPr>
      </w:pPr>
      <w:r w:rsidRPr="00B57ABB">
        <w:rPr>
          <w:rFonts w:ascii="Arial" w:hAnsi="Arial" w:cs="Arial"/>
          <w:b/>
          <w:sz w:val="24"/>
          <w:szCs w:val="24"/>
        </w:rPr>
        <w:t>Sharing your personal data</w:t>
      </w:r>
    </w:p>
    <w:p w14:paraId="10505C14" w14:textId="3369C4E4" w:rsidR="00AA2408" w:rsidRPr="001D32EC" w:rsidRDefault="00AA2408" w:rsidP="00476B1D">
      <w:pPr>
        <w:spacing w:after="0"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Your information will be shared internally</w:t>
      </w:r>
      <w:r w:rsidR="00AF49C7">
        <w:rPr>
          <w:rFonts w:ascii="Arial" w:eastAsia="Times New Roman" w:hAnsi="Arial" w:cs="Arial"/>
          <w:sz w:val="24"/>
          <w:szCs w:val="24"/>
          <w:lang w:val="en-US" w:eastAsia="en-GB"/>
        </w:rPr>
        <w:t xml:space="preserve"> within the OPCC</w:t>
      </w:r>
      <w:r w:rsidRPr="001D32EC">
        <w:rPr>
          <w:rFonts w:ascii="Arial" w:eastAsia="Times New Roman" w:hAnsi="Arial" w:cs="Arial"/>
          <w:sz w:val="24"/>
          <w:szCs w:val="24"/>
          <w:lang w:val="en-US" w:eastAsia="en-GB"/>
        </w:rPr>
        <w:t>,</w:t>
      </w:r>
      <w:r w:rsidR="00AF49C7">
        <w:rPr>
          <w:rFonts w:ascii="Arial" w:eastAsia="Times New Roman" w:hAnsi="Arial" w:cs="Arial"/>
          <w:sz w:val="24"/>
          <w:szCs w:val="24"/>
          <w:lang w:val="en-US" w:eastAsia="en-GB"/>
        </w:rPr>
        <w:t xml:space="preserve"> with relevant Gwent Police employees associated with the Schemes</w:t>
      </w:r>
      <w:r w:rsidR="00E3202C">
        <w:rPr>
          <w:rFonts w:ascii="Arial" w:eastAsia="Times New Roman" w:hAnsi="Arial" w:cs="Arial"/>
          <w:sz w:val="24"/>
          <w:szCs w:val="24"/>
          <w:lang w:val="en-US" w:eastAsia="en-GB"/>
        </w:rPr>
        <w:t xml:space="preserve">, </w:t>
      </w:r>
      <w:r w:rsidR="00AF49C7">
        <w:rPr>
          <w:rFonts w:ascii="Arial" w:eastAsia="Times New Roman" w:hAnsi="Arial" w:cs="Arial"/>
          <w:sz w:val="24"/>
          <w:szCs w:val="24"/>
          <w:lang w:val="en-US" w:eastAsia="en-GB"/>
        </w:rPr>
        <w:t xml:space="preserve">with the Gwent Police </w:t>
      </w:r>
      <w:r w:rsidRPr="001D32EC">
        <w:rPr>
          <w:rFonts w:ascii="Arial" w:eastAsia="Times New Roman" w:hAnsi="Arial" w:cs="Arial"/>
          <w:sz w:val="24"/>
          <w:szCs w:val="24"/>
          <w:lang w:val="en-US" w:eastAsia="en-GB"/>
        </w:rPr>
        <w:t>Payroll</w:t>
      </w:r>
      <w:r w:rsidR="00AF49C7">
        <w:rPr>
          <w:rFonts w:ascii="Arial" w:eastAsia="Times New Roman" w:hAnsi="Arial" w:cs="Arial"/>
          <w:sz w:val="24"/>
          <w:szCs w:val="24"/>
          <w:lang w:val="en-US" w:eastAsia="en-GB"/>
        </w:rPr>
        <w:t xml:space="preserve"> department and with South Wales Police who administer the </w:t>
      </w:r>
      <w:bookmarkStart w:id="1" w:name="_Hlk142059582"/>
      <w:r w:rsidR="00AF49C7">
        <w:rPr>
          <w:rFonts w:ascii="Arial" w:eastAsia="Times New Roman" w:hAnsi="Arial" w:cs="Arial"/>
          <w:sz w:val="24"/>
          <w:szCs w:val="24"/>
          <w:lang w:val="en-US" w:eastAsia="en-GB"/>
        </w:rPr>
        <w:t xml:space="preserve">Fully Integrated Resource Management System (FIRMS) </w:t>
      </w:r>
      <w:bookmarkEnd w:id="1"/>
      <w:r w:rsidR="00AF49C7">
        <w:rPr>
          <w:rFonts w:ascii="Arial" w:eastAsia="Times New Roman" w:hAnsi="Arial" w:cs="Arial"/>
          <w:sz w:val="24"/>
          <w:szCs w:val="24"/>
          <w:lang w:val="en-US" w:eastAsia="en-GB"/>
        </w:rPr>
        <w:t>via which some roles have their expenses paid.</w:t>
      </w:r>
    </w:p>
    <w:p w14:paraId="75E92B40" w14:textId="77777777" w:rsidR="00AA2408" w:rsidRPr="001D32EC" w:rsidRDefault="00AA2408" w:rsidP="00AA2408">
      <w:pPr>
        <w:spacing w:before="100" w:beforeAutospacing="1" w:after="100" w:afterAutospacing="1" w:line="240" w:lineRule="auto"/>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We </w:t>
      </w:r>
      <w:r w:rsidRPr="001D32EC">
        <w:rPr>
          <w:rFonts w:ascii="Arial" w:eastAsia="Times New Roman" w:hAnsi="Arial" w:cs="Arial"/>
          <w:sz w:val="24"/>
          <w:szCs w:val="24"/>
          <w:lang w:val="en-US" w:eastAsia="en-GB"/>
        </w:rPr>
        <w:t xml:space="preserve">share your data with third parties in order to obtain references from </w:t>
      </w:r>
      <w:r w:rsidR="00AF49C7">
        <w:rPr>
          <w:rFonts w:ascii="Arial" w:eastAsia="Times New Roman" w:hAnsi="Arial" w:cs="Arial"/>
          <w:sz w:val="24"/>
          <w:szCs w:val="24"/>
          <w:lang w:val="en-US" w:eastAsia="en-GB"/>
        </w:rPr>
        <w:t xml:space="preserve">employers </w:t>
      </w:r>
      <w:r w:rsidRPr="001D32EC">
        <w:rPr>
          <w:rFonts w:ascii="Arial" w:eastAsia="Times New Roman" w:hAnsi="Arial" w:cs="Arial"/>
          <w:sz w:val="24"/>
          <w:szCs w:val="24"/>
          <w:lang w:val="en-US" w:eastAsia="en-GB"/>
        </w:rPr>
        <w:t xml:space="preserve">and obtain necessary criminal records checks from the Disclosure and Barring Service. </w:t>
      </w:r>
    </w:p>
    <w:p w14:paraId="0D2D3B1A" w14:textId="77777777" w:rsidR="00AA2408" w:rsidRPr="001D32EC" w:rsidRDefault="00AA2408" w:rsidP="00AA2408">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en-US" w:eastAsia="en-GB"/>
        </w:rPr>
        <w:t>If your role requires wider government vetting we may provide your email address and other personal information such as your name, date of birth and passport number to United Kingdom Security</w:t>
      </w:r>
      <w:r>
        <w:rPr>
          <w:rFonts w:ascii="Arial" w:eastAsia="Times New Roman" w:hAnsi="Arial" w:cs="Arial"/>
          <w:sz w:val="24"/>
          <w:szCs w:val="24"/>
          <w:lang w:val="en-US" w:eastAsia="en-GB"/>
        </w:rPr>
        <w:t xml:space="preserve"> Vetting (UKSV)</w:t>
      </w:r>
      <w:r w:rsidRPr="001D32EC">
        <w:rPr>
          <w:rFonts w:ascii="Arial" w:eastAsia="Times New Roman" w:hAnsi="Arial" w:cs="Arial"/>
          <w:sz w:val="24"/>
          <w:szCs w:val="24"/>
          <w:lang w:val="en-US" w:eastAsia="en-GB"/>
        </w:rPr>
        <w:t xml:space="preserve"> who will contact you to complete the appropriate vetting application, UKSV will be the data controller for any additional information you provide to them.</w:t>
      </w:r>
    </w:p>
    <w:p w14:paraId="1B4109DF" w14:textId="77777777" w:rsidR="00AA2408" w:rsidRDefault="00AA2408" w:rsidP="00AA2408">
      <w:pPr>
        <w:spacing w:after="240" w:line="240" w:lineRule="auto"/>
        <w:jc w:val="both"/>
        <w:rPr>
          <w:rFonts w:ascii="Arial" w:eastAsia="Times New Roman" w:hAnsi="Arial" w:cs="Arial"/>
          <w:color w:val="000000"/>
          <w:sz w:val="24"/>
          <w:szCs w:val="23"/>
          <w:lang w:val="en" w:eastAsia="en-GB"/>
        </w:rPr>
      </w:pPr>
      <w:r w:rsidRPr="00FA4126">
        <w:rPr>
          <w:rFonts w:ascii="Arial" w:eastAsia="Times New Roman" w:hAnsi="Arial" w:cs="Arial"/>
          <w:color w:val="000000"/>
          <w:sz w:val="24"/>
          <w:szCs w:val="23"/>
          <w:lang w:val="en" w:eastAsia="en-GB"/>
        </w:rPr>
        <w:t>We will not share your information with any third parties for the purposes of direct marketing.</w:t>
      </w:r>
    </w:p>
    <w:p w14:paraId="2924770C" w14:textId="77777777" w:rsidR="00AA2408" w:rsidRPr="003E0680" w:rsidRDefault="00AA2408" w:rsidP="00476B1D">
      <w:pPr>
        <w:spacing w:after="0" w:line="240" w:lineRule="auto"/>
        <w:jc w:val="both"/>
        <w:rPr>
          <w:rFonts w:ascii="Arial" w:eastAsia="Times New Roman" w:hAnsi="Arial" w:cs="Arial"/>
          <w:color w:val="000000"/>
          <w:sz w:val="24"/>
          <w:szCs w:val="23"/>
          <w:lang w:val="en" w:eastAsia="en-GB"/>
        </w:rPr>
      </w:pPr>
      <w:r w:rsidRPr="00B57ABB">
        <w:rPr>
          <w:rFonts w:ascii="Arial" w:eastAsia="Times New Roman" w:hAnsi="Arial" w:cs="Arial"/>
          <w:b/>
          <w:bCs/>
          <w:sz w:val="24"/>
          <w:szCs w:val="24"/>
          <w:lang w:val="en" w:eastAsia="en-GB"/>
        </w:rPr>
        <w:t>How long do we keep your personal data?</w:t>
      </w:r>
    </w:p>
    <w:p w14:paraId="76F7C253" w14:textId="75D29B89" w:rsidR="00AA2408" w:rsidRDefault="00AA2408" w:rsidP="00476B1D">
      <w:pPr>
        <w:spacing w:after="0" w:line="240" w:lineRule="auto"/>
        <w:jc w:val="both"/>
        <w:rPr>
          <w:rFonts w:ascii="Arial" w:eastAsia="Times New Roman" w:hAnsi="Arial" w:cs="Arial"/>
          <w:b/>
          <w:bCs/>
          <w:sz w:val="24"/>
          <w:szCs w:val="24"/>
          <w:lang w:val="en" w:eastAsia="en-GB"/>
        </w:rPr>
      </w:pPr>
      <w:r w:rsidRPr="008F3AA9">
        <w:rPr>
          <w:rFonts w:ascii="Arial" w:eastAsia="Times New Roman" w:hAnsi="Arial" w:cs="Arial"/>
          <w:sz w:val="24"/>
          <w:szCs w:val="24"/>
          <w:lang w:val="en" w:eastAsia="en-GB"/>
        </w:rPr>
        <w:t>Personal Data is kept in kept in line with </w:t>
      </w:r>
      <w:r w:rsidRPr="000917D9">
        <w:rPr>
          <w:rFonts w:ascii="Arial" w:eastAsia="Times New Roman" w:hAnsi="Arial" w:cs="Arial"/>
          <w:sz w:val="24"/>
          <w:szCs w:val="24"/>
          <w:lang w:val="en" w:eastAsia="en-GB"/>
        </w:rPr>
        <w:t>our </w:t>
      </w:r>
      <w:hyperlink r:id="rId9" w:history="1">
        <w:r w:rsidRPr="00476B1D">
          <w:rPr>
            <w:rStyle w:val="Hyperlink"/>
            <w:rFonts w:ascii="Arial" w:eastAsia="Times New Roman" w:hAnsi="Arial" w:cs="Arial"/>
            <w:sz w:val="24"/>
            <w:szCs w:val="24"/>
            <w:lang w:val="en" w:eastAsia="en-GB"/>
          </w:rPr>
          <w:t>retention policy</w:t>
        </w:r>
      </w:hyperlink>
      <w:r w:rsidRPr="000917D9">
        <w:rPr>
          <w:rFonts w:ascii="Arial" w:eastAsia="Times New Roman" w:hAnsi="Arial" w:cs="Arial"/>
          <w:sz w:val="24"/>
          <w:szCs w:val="24"/>
          <w:lang w:val="en" w:eastAsia="en-GB"/>
        </w:rPr>
        <w:t>.</w:t>
      </w:r>
      <w:r w:rsidRPr="008F3AA9">
        <w:rPr>
          <w:rFonts w:ascii="Arial" w:eastAsia="Times New Roman" w:hAnsi="Arial" w:cs="Arial"/>
          <w:b/>
          <w:bCs/>
          <w:sz w:val="24"/>
          <w:szCs w:val="24"/>
          <w:lang w:val="en" w:eastAsia="en-GB"/>
        </w:rPr>
        <w:t>  </w:t>
      </w:r>
    </w:p>
    <w:p w14:paraId="60CF20AB" w14:textId="77777777" w:rsidR="00476B1D" w:rsidRDefault="00476B1D" w:rsidP="00476B1D">
      <w:pPr>
        <w:spacing w:after="0" w:line="240" w:lineRule="auto"/>
        <w:rPr>
          <w:rFonts w:ascii="Arial" w:eastAsia="Times New Roman" w:hAnsi="Arial" w:cs="Arial"/>
          <w:b/>
          <w:sz w:val="24"/>
          <w:szCs w:val="24"/>
          <w:lang w:val="en" w:eastAsia="en-GB"/>
        </w:rPr>
      </w:pPr>
    </w:p>
    <w:p w14:paraId="033225CD" w14:textId="7D4525FC" w:rsidR="00AA2408" w:rsidRPr="008A223C" w:rsidRDefault="00AA2408" w:rsidP="00476B1D">
      <w:pPr>
        <w:spacing w:after="0" w:line="240" w:lineRule="auto"/>
        <w:rPr>
          <w:rFonts w:ascii="Arial" w:eastAsia="Times New Roman" w:hAnsi="Arial" w:cs="Arial"/>
          <w:b/>
          <w:sz w:val="24"/>
          <w:szCs w:val="24"/>
          <w:lang w:val="en" w:eastAsia="en-GB"/>
        </w:rPr>
      </w:pPr>
      <w:r>
        <w:rPr>
          <w:rFonts w:ascii="Arial" w:eastAsia="Times New Roman" w:hAnsi="Arial" w:cs="Arial"/>
          <w:b/>
          <w:sz w:val="24"/>
          <w:szCs w:val="24"/>
          <w:lang w:val="en" w:eastAsia="en-GB"/>
        </w:rPr>
        <w:t>Your rights in relation to your personal data</w:t>
      </w:r>
    </w:p>
    <w:p w14:paraId="35E0E617" w14:textId="77777777" w:rsidR="00AA2408" w:rsidRDefault="00AA2408" w:rsidP="00476B1D">
      <w:pPr>
        <w:spacing w:after="0" w:line="240" w:lineRule="auto"/>
        <w:jc w:val="both"/>
        <w:rPr>
          <w:rFonts w:ascii="Arial" w:eastAsia="Times New Roman" w:hAnsi="Arial" w:cs="Arial"/>
          <w:color w:val="000000"/>
          <w:sz w:val="24"/>
          <w:szCs w:val="23"/>
          <w:lang w:val="en" w:eastAsia="en-GB"/>
        </w:rPr>
      </w:pPr>
      <w:r w:rsidRPr="008A223C">
        <w:rPr>
          <w:rFonts w:ascii="Arial" w:eastAsia="Times New Roman" w:hAnsi="Arial" w:cs="Arial"/>
          <w:color w:val="000000"/>
          <w:sz w:val="24"/>
          <w:szCs w:val="23"/>
          <w:lang w:val="en" w:eastAsia="en-GB"/>
        </w:rPr>
        <w:t>Under data protection law, you have rights we need to make you aware of. The rights available to you depend on our reason for processing your information.</w:t>
      </w:r>
    </w:p>
    <w:p w14:paraId="0FE7D82D" w14:textId="730939CE" w:rsidR="00AA2408" w:rsidRPr="000675B1" w:rsidRDefault="00AA2408" w:rsidP="00AA2408">
      <w:pPr>
        <w:pStyle w:val="ListParagraph"/>
        <w:numPr>
          <w:ilvl w:val="0"/>
          <w:numId w:val="8"/>
        </w:numPr>
        <w:spacing w:after="240" w:line="240" w:lineRule="auto"/>
        <w:jc w:val="both"/>
        <w:rPr>
          <w:rFonts w:ascii="Arial" w:eastAsia="Times New Roman" w:hAnsi="Arial" w:cs="Arial"/>
          <w:color w:val="000000"/>
          <w:sz w:val="24"/>
          <w:szCs w:val="23"/>
          <w:lang w:val="en" w:eastAsia="en-GB"/>
        </w:rPr>
      </w:pPr>
      <w:r w:rsidRPr="000675B1">
        <w:rPr>
          <w:rFonts w:ascii="Arial" w:eastAsia="Times New Roman" w:hAnsi="Arial" w:cs="Arial"/>
          <w:color w:val="000000"/>
          <w:sz w:val="24"/>
          <w:szCs w:val="23"/>
          <w:lang w:val="en" w:eastAsia="en-GB"/>
        </w:rPr>
        <w:t xml:space="preserve">Your right of </w:t>
      </w:r>
      <w:r w:rsidR="00476B1D">
        <w:rPr>
          <w:rFonts w:ascii="Arial" w:eastAsia="Times New Roman" w:hAnsi="Arial" w:cs="Arial"/>
          <w:color w:val="000000"/>
          <w:sz w:val="24"/>
          <w:szCs w:val="23"/>
          <w:lang w:val="en" w:eastAsia="en-GB"/>
        </w:rPr>
        <w:t>a</w:t>
      </w:r>
      <w:r w:rsidRPr="000675B1">
        <w:rPr>
          <w:rFonts w:ascii="Arial" w:eastAsia="Times New Roman" w:hAnsi="Arial" w:cs="Arial"/>
          <w:color w:val="000000"/>
          <w:sz w:val="24"/>
          <w:szCs w:val="23"/>
          <w:lang w:val="en" w:eastAsia="en-GB"/>
        </w:rPr>
        <w:t>ccess</w:t>
      </w:r>
      <w:r w:rsidR="00476B1D">
        <w:rPr>
          <w:rFonts w:ascii="Arial" w:eastAsia="Times New Roman" w:hAnsi="Arial" w:cs="Arial"/>
          <w:color w:val="000000"/>
          <w:sz w:val="24"/>
          <w:szCs w:val="23"/>
          <w:lang w:val="en" w:eastAsia="en-GB"/>
        </w:rPr>
        <w:t>.</w:t>
      </w:r>
    </w:p>
    <w:p w14:paraId="4C5CFC55" w14:textId="43FB9430" w:rsidR="00AA2408" w:rsidRPr="000675B1" w:rsidRDefault="00AA2408" w:rsidP="00AA2408">
      <w:pPr>
        <w:pStyle w:val="ListParagraph"/>
        <w:numPr>
          <w:ilvl w:val="0"/>
          <w:numId w:val="8"/>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rectification</w:t>
      </w:r>
      <w:r w:rsidR="00476B1D">
        <w:rPr>
          <w:rFonts w:ascii="Arial" w:eastAsia="Times New Roman" w:hAnsi="Arial" w:cs="Arial"/>
          <w:color w:val="000000"/>
          <w:sz w:val="24"/>
          <w:szCs w:val="24"/>
          <w:lang w:val="en" w:eastAsia="en-GB"/>
        </w:rPr>
        <w:t>.</w:t>
      </w:r>
    </w:p>
    <w:p w14:paraId="26491562" w14:textId="2570D51F" w:rsidR="00AA2408" w:rsidRPr="000675B1" w:rsidRDefault="00AA2408" w:rsidP="00AA2408">
      <w:pPr>
        <w:pStyle w:val="ListParagraph"/>
        <w:numPr>
          <w:ilvl w:val="0"/>
          <w:numId w:val="8"/>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erasure</w:t>
      </w:r>
      <w:r w:rsidR="00476B1D">
        <w:rPr>
          <w:rFonts w:ascii="Arial" w:eastAsia="Times New Roman" w:hAnsi="Arial" w:cs="Arial"/>
          <w:color w:val="000000"/>
          <w:sz w:val="24"/>
          <w:szCs w:val="24"/>
          <w:lang w:val="en" w:eastAsia="en-GB"/>
        </w:rPr>
        <w:t>.</w:t>
      </w:r>
    </w:p>
    <w:p w14:paraId="5CC61589" w14:textId="77777777" w:rsidR="00AA2408" w:rsidRPr="000675B1" w:rsidRDefault="00AA2408" w:rsidP="00AA2408">
      <w:pPr>
        <w:pStyle w:val="ListParagraph"/>
        <w:numPr>
          <w:ilvl w:val="0"/>
          <w:numId w:val="8"/>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restriction of processing.</w:t>
      </w:r>
    </w:p>
    <w:p w14:paraId="363506CE" w14:textId="74ACDE60" w:rsidR="00AA2408" w:rsidRPr="000675B1" w:rsidRDefault="00AA2408" w:rsidP="00AA2408">
      <w:pPr>
        <w:pStyle w:val="ListParagraph"/>
        <w:numPr>
          <w:ilvl w:val="0"/>
          <w:numId w:val="8"/>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object to processing</w:t>
      </w:r>
      <w:r w:rsidR="00476B1D">
        <w:rPr>
          <w:rFonts w:ascii="Arial" w:eastAsia="Times New Roman" w:hAnsi="Arial" w:cs="Arial"/>
          <w:color w:val="000000"/>
          <w:sz w:val="24"/>
          <w:szCs w:val="24"/>
          <w:lang w:val="en" w:eastAsia="en-GB"/>
        </w:rPr>
        <w:t>.</w:t>
      </w:r>
    </w:p>
    <w:p w14:paraId="2B52E51A" w14:textId="26DBFA18" w:rsidR="00AA2408" w:rsidRPr="004840A5" w:rsidRDefault="00AA2408" w:rsidP="00AA2408">
      <w:pPr>
        <w:pStyle w:val="ListParagraph"/>
        <w:numPr>
          <w:ilvl w:val="0"/>
          <w:numId w:val="8"/>
        </w:numPr>
        <w:spacing w:after="240" w:line="240" w:lineRule="auto"/>
        <w:jc w:val="both"/>
        <w:rPr>
          <w:rFonts w:ascii="Arial" w:eastAsia="Times New Roman" w:hAnsi="Arial" w:cs="Arial"/>
          <w:color w:val="000000"/>
          <w:sz w:val="24"/>
          <w:szCs w:val="24"/>
          <w:u w:val="single"/>
          <w:lang w:val="en" w:eastAsia="en-GB"/>
        </w:rPr>
      </w:pPr>
      <w:r w:rsidRPr="000675B1">
        <w:rPr>
          <w:rFonts w:ascii="Arial" w:eastAsia="Times New Roman" w:hAnsi="Arial" w:cs="Arial"/>
          <w:color w:val="000000"/>
          <w:sz w:val="24"/>
          <w:szCs w:val="24"/>
          <w:lang w:val="en" w:eastAsia="en-GB"/>
        </w:rPr>
        <w:t>Your right to data portability</w:t>
      </w:r>
      <w:r w:rsidR="00476B1D">
        <w:rPr>
          <w:rFonts w:ascii="Arial" w:eastAsia="Times New Roman" w:hAnsi="Arial" w:cs="Arial"/>
          <w:color w:val="000000"/>
          <w:sz w:val="24"/>
          <w:szCs w:val="24"/>
          <w:lang w:val="en" w:eastAsia="en-GB"/>
        </w:rPr>
        <w:t>.</w:t>
      </w:r>
    </w:p>
    <w:p w14:paraId="262BEF3D" w14:textId="5C857F5C" w:rsidR="00AA2408" w:rsidRPr="004840A5" w:rsidRDefault="00AA2408" w:rsidP="00AA2408">
      <w:pPr>
        <w:spacing w:after="240" w:line="240" w:lineRule="auto"/>
        <w:jc w:val="both"/>
        <w:rPr>
          <w:rFonts w:ascii="Arial" w:eastAsia="Times New Roman" w:hAnsi="Arial" w:cs="Arial"/>
          <w:color w:val="000000"/>
          <w:sz w:val="24"/>
          <w:szCs w:val="24"/>
          <w:lang w:val="en" w:eastAsia="en-GB"/>
        </w:rPr>
      </w:pPr>
      <w:r w:rsidRPr="004840A5">
        <w:rPr>
          <w:rFonts w:ascii="Arial" w:eastAsia="Times New Roman" w:hAnsi="Arial" w:cs="Arial"/>
          <w:color w:val="000000"/>
          <w:sz w:val="24"/>
          <w:szCs w:val="24"/>
          <w:lang w:val="en" w:eastAsia="en-GB"/>
        </w:rPr>
        <w:t xml:space="preserve">Further information in relation to these rights can be found in our </w:t>
      </w:r>
      <w:hyperlink r:id="rId10" w:history="1">
        <w:r w:rsidRPr="00476B1D">
          <w:rPr>
            <w:rStyle w:val="Hyperlink"/>
            <w:rFonts w:ascii="Arial" w:eastAsia="Times New Roman" w:hAnsi="Arial" w:cs="Arial"/>
            <w:iCs/>
            <w:sz w:val="24"/>
            <w:szCs w:val="24"/>
            <w:lang w:val="en" w:eastAsia="en-GB"/>
          </w:rPr>
          <w:t>general privacy notice.</w:t>
        </w:r>
      </w:hyperlink>
    </w:p>
    <w:p w14:paraId="7E85B400" w14:textId="77777777" w:rsidR="00AA2408" w:rsidRPr="00413023" w:rsidRDefault="00AA2408" w:rsidP="00476B1D">
      <w:pPr>
        <w:pStyle w:val="NormalWeb"/>
        <w:shd w:val="clear" w:color="auto" w:fill="FFFFFF"/>
        <w:spacing w:before="0" w:beforeAutospacing="0" w:after="0" w:afterAutospacing="0"/>
        <w:rPr>
          <w:rFonts w:ascii="Arial" w:hAnsi="Arial" w:cs="Arial"/>
          <w:b/>
          <w:color w:val="000000"/>
          <w:szCs w:val="23"/>
          <w:lang w:val="en"/>
        </w:rPr>
      </w:pPr>
      <w:r w:rsidRPr="00413023">
        <w:rPr>
          <w:rFonts w:ascii="Arial" w:hAnsi="Arial" w:cs="Arial"/>
          <w:b/>
          <w:color w:val="000000"/>
          <w:szCs w:val="23"/>
          <w:lang w:val="en"/>
        </w:rPr>
        <w:t>Changes to</w:t>
      </w:r>
      <w:r>
        <w:rPr>
          <w:rFonts w:ascii="Arial" w:hAnsi="Arial" w:cs="Arial"/>
          <w:b/>
          <w:color w:val="000000"/>
          <w:szCs w:val="23"/>
          <w:lang w:val="en"/>
        </w:rPr>
        <w:t xml:space="preserve"> this Privacy N</w:t>
      </w:r>
      <w:r w:rsidRPr="00413023">
        <w:rPr>
          <w:rFonts w:ascii="Arial" w:hAnsi="Arial" w:cs="Arial"/>
          <w:b/>
          <w:color w:val="000000"/>
          <w:szCs w:val="23"/>
          <w:lang w:val="en"/>
        </w:rPr>
        <w:t>otice</w:t>
      </w:r>
    </w:p>
    <w:p w14:paraId="6A5750B8" w14:textId="39682831" w:rsidR="00AA2408" w:rsidRDefault="00AA2408" w:rsidP="00476B1D">
      <w:pPr>
        <w:spacing w:after="0" w:line="240" w:lineRule="auto"/>
        <w:jc w:val="both"/>
        <w:rPr>
          <w:rFonts w:ascii="Arial" w:hAnsi="Arial" w:cs="Arial"/>
          <w:color w:val="000000"/>
          <w:sz w:val="24"/>
          <w:szCs w:val="23"/>
          <w:lang w:val="en"/>
        </w:rPr>
      </w:pPr>
      <w:r w:rsidRPr="00413023">
        <w:rPr>
          <w:rFonts w:ascii="Arial" w:hAnsi="Arial" w:cs="Arial"/>
          <w:color w:val="000000"/>
          <w:sz w:val="24"/>
          <w:szCs w:val="23"/>
          <w:lang w:val="en"/>
        </w:rPr>
        <w:t>We keep our privacy notice under regular review to make sur</w:t>
      </w:r>
      <w:r>
        <w:rPr>
          <w:rFonts w:ascii="Arial" w:hAnsi="Arial" w:cs="Arial"/>
          <w:color w:val="000000"/>
          <w:sz w:val="24"/>
          <w:szCs w:val="23"/>
          <w:lang w:val="en"/>
        </w:rPr>
        <w:t xml:space="preserve">e it is up to date and accurate.  </w:t>
      </w:r>
    </w:p>
    <w:p w14:paraId="23F99C29" w14:textId="77777777" w:rsidR="00E3202C" w:rsidRDefault="00E3202C" w:rsidP="00476B1D">
      <w:pPr>
        <w:spacing w:after="0" w:line="240" w:lineRule="auto"/>
        <w:jc w:val="both"/>
        <w:rPr>
          <w:rFonts w:ascii="Arial" w:hAnsi="Arial" w:cs="Arial"/>
          <w:color w:val="000000"/>
          <w:sz w:val="24"/>
          <w:szCs w:val="23"/>
          <w:lang w:val="en"/>
        </w:rPr>
      </w:pPr>
    </w:p>
    <w:p w14:paraId="6BDAB571" w14:textId="77777777" w:rsidR="00476B1D" w:rsidRDefault="00476B1D" w:rsidP="00476B1D">
      <w:pPr>
        <w:spacing w:after="0" w:line="240" w:lineRule="auto"/>
        <w:jc w:val="both"/>
        <w:rPr>
          <w:rFonts w:ascii="Arial" w:hAnsi="Arial" w:cs="Arial"/>
          <w:color w:val="000000"/>
          <w:sz w:val="24"/>
          <w:szCs w:val="23"/>
          <w:lang w:val="en"/>
        </w:rPr>
      </w:pPr>
    </w:p>
    <w:p w14:paraId="32C09243" w14:textId="7FE12FE4" w:rsidR="00AA2408" w:rsidRDefault="00AA2408" w:rsidP="00AA2408">
      <w:pPr>
        <w:spacing w:after="0" w:line="240" w:lineRule="auto"/>
        <w:jc w:val="both"/>
        <w:rPr>
          <w:rFonts w:ascii="Arial" w:hAnsi="Arial" w:cs="Arial"/>
          <w:b/>
          <w:sz w:val="24"/>
        </w:rPr>
      </w:pPr>
      <w:r>
        <w:rPr>
          <w:rFonts w:ascii="Arial" w:hAnsi="Arial" w:cs="Arial"/>
          <w:b/>
          <w:sz w:val="24"/>
        </w:rPr>
        <w:lastRenderedPageBreak/>
        <w:t>If you are not s</w:t>
      </w:r>
      <w:r w:rsidRPr="001115F1">
        <w:rPr>
          <w:rFonts w:ascii="Arial" w:hAnsi="Arial" w:cs="Arial"/>
          <w:b/>
          <w:sz w:val="24"/>
        </w:rPr>
        <w:t xml:space="preserve">atisfied </w:t>
      </w:r>
    </w:p>
    <w:p w14:paraId="159338EA" w14:textId="77777777" w:rsidR="00476B1D" w:rsidRDefault="00476B1D" w:rsidP="00476B1D">
      <w:pPr>
        <w:spacing w:after="0" w:line="240" w:lineRule="auto"/>
        <w:jc w:val="both"/>
        <w:rPr>
          <w:rFonts w:ascii="Arial" w:hAnsi="Arial" w:cs="Arial"/>
          <w:color w:val="1F2025"/>
          <w:sz w:val="24"/>
          <w:szCs w:val="24"/>
          <w:shd w:val="clear" w:color="auto" w:fill="FFFFFF"/>
        </w:rPr>
      </w:pPr>
      <w:r w:rsidRPr="001D7D67">
        <w:rPr>
          <w:rFonts w:ascii="Arial" w:hAnsi="Arial" w:cs="Arial"/>
          <w:color w:val="1F2025"/>
          <w:sz w:val="24"/>
          <w:szCs w:val="24"/>
          <w:shd w:val="clear" w:color="auto" w:fill="FFFFFF"/>
        </w:rPr>
        <w:t>The Information Commissioner's Office (</w:t>
      </w:r>
      <w:r w:rsidRPr="001D7D67">
        <w:rPr>
          <w:rStyle w:val="Strong"/>
          <w:rFonts w:ascii="Arial" w:hAnsi="Arial" w:cs="Arial"/>
          <w:b w:val="0"/>
          <w:bCs w:val="0"/>
          <w:color w:val="1F2025"/>
          <w:sz w:val="24"/>
          <w:szCs w:val="24"/>
          <w:bdr w:val="none" w:sz="0" w:space="0" w:color="auto" w:frame="1"/>
          <w:shd w:val="clear" w:color="auto" w:fill="FFFFFF"/>
        </w:rPr>
        <w:t>ICO</w:t>
      </w:r>
      <w:r w:rsidRPr="001D7D67">
        <w:rPr>
          <w:rFonts w:ascii="Arial" w:hAnsi="Arial" w:cs="Arial"/>
          <w:color w:val="1F2025"/>
          <w:sz w:val="24"/>
          <w:szCs w:val="24"/>
          <w:shd w:val="clear" w:color="auto" w:fill="FFFFFF"/>
        </w:rPr>
        <w:t>) regulates the processing of personal data. You can complain to the ICO if you are unhappy with how we have processed your personal data.</w:t>
      </w:r>
    </w:p>
    <w:p w14:paraId="561D2C12" w14:textId="77777777" w:rsidR="00AA2408" w:rsidRDefault="00AA2408" w:rsidP="00AA2408">
      <w:pPr>
        <w:spacing w:after="0" w:line="240" w:lineRule="auto"/>
        <w:jc w:val="both"/>
        <w:rPr>
          <w:rFonts w:ascii="Arial" w:hAnsi="Arial" w:cs="Arial"/>
          <w:sz w:val="24"/>
        </w:rPr>
      </w:pPr>
    </w:p>
    <w:p w14:paraId="5C2FCCB8" w14:textId="77777777" w:rsidR="00476B1D" w:rsidRPr="00EE4665" w:rsidRDefault="00476B1D" w:rsidP="00476B1D">
      <w:pPr>
        <w:spacing w:after="0" w:line="240" w:lineRule="auto"/>
        <w:rPr>
          <w:rFonts w:ascii="Arial" w:hAnsi="Arial" w:cs="Arial"/>
          <w:sz w:val="24"/>
          <w:szCs w:val="24"/>
        </w:rPr>
      </w:pPr>
      <w:r w:rsidRPr="00EE4665">
        <w:rPr>
          <w:rFonts w:ascii="Arial" w:hAnsi="Arial" w:cs="Arial"/>
          <w:sz w:val="24"/>
          <w:szCs w:val="24"/>
        </w:rPr>
        <w:t>Information Commissioner’s Office</w:t>
      </w:r>
    </w:p>
    <w:p w14:paraId="30CD85E9" w14:textId="77777777" w:rsidR="00476B1D" w:rsidRPr="00EE4665" w:rsidRDefault="00476B1D" w:rsidP="00476B1D">
      <w:pPr>
        <w:spacing w:after="0" w:line="240" w:lineRule="auto"/>
        <w:rPr>
          <w:rFonts w:ascii="Arial" w:hAnsi="Arial" w:cs="Arial"/>
          <w:sz w:val="24"/>
          <w:szCs w:val="24"/>
        </w:rPr>
      </w:pPr>
      <w:r w:rsidRPr="00EE4665">
        <w:rPr>
          <w:rFonts w:ascii="Arial" w:hAnsi="Arial" w:cs="Arial"/>
          <w:sz w:val="24"/>
          <w:szCs w:val="24"/>
        </w:rPr>
        <w:t>Wycliffe House</w:t>
      </w:r>
    </w:p>
    <w:p w14:paraId="57971808" w14:textId="77777777" w:rsidR="00476B1D" w:rsidRPr="00EE4665" w:rsidRDefault="00476B1D" w:rsidP="00476B1D">
      <w:pPr>
        <w:spacing w:after="0" w:line="240" w:lineRule="auto"/>
        <w:rPr>
          <w:rFonts w:ascii="Arial" w:hAnsi="Arial" w:cs="Arial"/>
          <w:sz w:val="24"/>
          <w:szCs w:val="24"/>
        </w:rPr>
      </w:pPr>
      <w:r w:rsidRPr="00EE4665">
        <w:rPr>
          <w:rFonts w:ascii="Arial" w:hAnsi="Arial" w:cs="Arial"/>
          <w:sz w:val="24"/>
          <w:szCs w:val="24"/>
        </w:rPr>
        <w:t>Water Lane</w:t>
      </w:r>
    </w:p>
    <w:p w14:paraId="5A81C352" w14:textId="77777777" w:rsidR="00476B1D" w:rsidRPr="00EE4665" w:rsidRDefault="00476B1D" w:rsidP="00476B1D">
      <w:pPr>
        <w:spacing w:after="0" w:line="240" w:lineRule="auto"/>
        <w:rPr>
          <w:rFonts w:ascii="Arial" w:hAnsi="Arial" w:cs="Arial"/>
          <w:sz w:val="24"/>
          <w:szCs w:val="24"/>
        </w:rPr>
      </w:pPr>
      <w:r w:rsidRPr="00EE4665">
        <w:rPr>
          <w:rFonts w:ascii="Arial" w:hAnsi="Arial" w:cs="Arial"/>
          <w:sz w:val="24"/>
          <w:szCs w:val="24"/>
        </w:rPr>
        <w:t>Wilmslow</w:t>
      </w:r>
    </w:p>
    <w:p w14:paraId="3F2F0784" w14:textId="77777777" w:rsidR="00476B1D" w:rsidRPr="00EE4665" w:rsidRDefault="00476B1D" w:rsidP="00476B1D">
      <w:pPr>
        <w:spacing w:after="0" w:line="240" w:lineRule="auto"/>
        <w:rPr>
          <w:rFonts w:ascii="Arial" w:hAnsi="Arial" w:cs="Arial"/>
          <w:sz w:val="24"/>
          <w:szCs w:val="24"/>
        </w:rPr>
      </w:pPr>
      <w:r w:rsidRPr="00EE4665">
        <w:rPr>
          <w:rFonts w:ascii="Arial" w:hAnsi="Arial" w:cs="Arial"/>
          <w:sz w:val="24"/>
          <w:szCs w:val="24"/>
        </w:rPr>
        <w:t>Cheshire</w:t>
      </w:r>
    </w:p>
    <w:p w14:paraId="0A402DEB" w14:textId="77777777" w:rsidR="00476B1D" w:rsidRPr="00EE4665" w:rsidRDefault="00476B1D" w:rsidP="00476B1D">
      <w:pPr>
        <w:spacing w:after="0" w:line="240" w:lineRule="auto"/>
        <w:rPr>
          <w:rFonts w:ascii="Arial" w:hAnsi="Arial" w:cs="Arial"/>
          <w:sz w:val="24"/>
          <w:szCs w:val="24"/>
        </w:rPr>
      </w:pPr>
      <w:r w:rsidRPr="00EE4665">
        <w:rPr>
          <w:rFonts w:ascii="Arial" w:hAnsi="Arial" w:cs="Arial"/>
          <w:sz w:val="24"/>
          <w:szCs w:val="24"/>
        </w:rPr>
        <w:t>SK9 5AF</w:t>
      </w:r>
    </w:p>
    <w:p w14:paraId="5B2E577A" w14:textId="77777777" w:rsidR="00476B1D" w:rsidRPr="00EE4665" w:rsidRDefault="00476B1D" w:rsidP="00476B1D">
      <w:pPr>
        <w:spacing w:after="0" w:line="240" w:lineRule="auto"/>
        <w:rPr>
          <w:rFonts w:ascii="Arial" w:hAnsi="Arial" w:cs="Arial"/>
          <w:sz w:val="24"/>
          <w:szCs w:val="24"/>
        </w:rPr>
      </w:pPr>
    </w:p>
    <w:p w14:paraId="1BDECB9F" w14:textId="77777777" w:rsidR="00476B1D" w:rsidRPr="00EE4665" w:rsidRDefault="00476B1D" w:rsidP="00476B1D">
      <w:pPr>
        <w:spacing w:after="0"/>
        <w:rPr>
          <w:rFonts w:ascii="Arial" w:hAnsi="Arial" w:cs="Arial"/>
          <w:sz w:val="24"/>
          <w:szCs w:val="24"/>
        </w:rPr>
      </w:pPr>
      <w:r w:rsidRPr="00EE4665">
        <w:rPr>
          <w:rFonts w:ascii="Arial" w:hAnsi="Arial" w:cs="Arial"/>
          <w:sz w:val="24"/>
          <w:szCs w:val="24"/>
        </w:rPr>
        <w:t>Helpline number: 0303 123 1113</w:t>
      </w:r>
    </w:p>
    <w:p w14:paraId="4D36669B" w14:textId="77777777" w:rsidR="00476B1D" w:rsidRPr="00EE4665" w:rsidRDefault="00476B1D" w:rsidP="00476B1D">
      <w:pPr>
        <w:spacing w:after="0"/>
        <w:rPr>
          <w:rFonts w:ascii="Arial" w:hAnsi="Arial" w:cs="Arial"/>
          <w:sz w:val="24"/>
          <w:szCs w:val="24"/>
        </w:rPr>
      </w:pPr>
      <w:r w:rsidRPr="00EE4665">
        <w:rPr>
          <w:rFonts w:ascii="Arial" w:hAnsi="Arial" w:cs="Arial"/>
          <w:sz w:val="24"/>
          <w:szCs w:val="24"/>
        </w:rPr>
        <w:t xml:space="preserve">ICO website: </w:t>
      </w:r>
      <w:hyperlink r:id="rId11" w:history="1">
        <w:r w:rsidRPr="00EE4665">
          <w:rPr>
            <w:rStyle w:val="Hyperlink"/>
            <w:rFonts w:ascii="Arial" w:hAnsi="Arial" w:cs="Arial"/>
            <w:sz w:val="24"/>
            <w:szCs w:val="24"/>
          </w:rPr>
          <w:t>www.ico.org.uk</w:t>
        </w:r>
      </w:hyperlink>
      <w:r w:rsidRPr="00EE4665">
        <w:rPr>
          <w:rFonts w:ascii="Arial" w:hAnsi="Arial" w:cs="Arial"/>
          <w:sz w:val="24"/>
          <w:szCs w:val="24"/>
        </w:rPr>
        <w:t xml:space="preserve">  </w:t>
      </w:r>
    </w:p>
    <w:p w14:paraId="3B0B2BF7" w14:textId="77777777" w:rsidR="00476B1D" w:rsidRDefault="00476B1D" w:rsidP="00476B1D">
      <w:pPr>
        <w:spacing w:after="240" w:line="240" w:lineRule="auto"/>
        <w:rPr>
          <w:rFonts w:ascii="Arial" w:eastAsia="Times New Roman" w:hAnsi="Arial" w:cs="Arial"/>
          <w:b/>
          <w:bCs/>
          <w:color w:val="000000"/>
          <w:sz w:val="24"/>
          <w:szCs w:val="23"/>
          <w:lang w:val="en" w:eastAsia="en-GB"/>
        </w:rPr>
      </w:pPr>
      <w:bookmarkStart w:id="2" w:name="the-data-we-may-collect-about-you"/>
      <w:bookmarkStart w:id="3" w:name="what-is-the-legal-basis-for-processing-y"/>
      <w:bookmarkStart w:id="4" w:name="sharing-your-personal-data"/>
      <w:bookmarkEnd w:id="2"/>
      <w:bookmarkEnd w:id="3"/>
      <w:bookmarkEnd w:id="4"/>
    </w:p>
    <w:p w14:paraId="36A26C89" w14:textId="37575131" w:rsidR="00476B1D" w:rsidRPr="006836A4" w:rsidRDefault="00476B1D" w:rsidP="00476B1D">
      <w:pPr>
        <w:spacing w:after="240" w:line="240" w:lineRule="auto"/>
        <w:rPr>
          <w:rFonts w:ascii="Arial" w:eastAsia="Times New Roman" w:hAnsi="Arial" w:cs="Arial"/>
          <w:b/>
          <w:bCs/>
          <w:color w:val="000000"/>
          <w:sz w:val="24"/>
          <w:szCs w:val="23"/>
          <w:lang w:val="en" w:eastAsia="en-GB"/>
        </w:rPr>
      </w:pPr>
      <w:r>
        <w:rPr>
          <w:rFonts w:ascii="Arial" w:eastAsia="Times New Roman" w:hAnsi="Arial" w:cs="Arial"/>
          <w:b/>
          <w:bCs/>
          <w:color w:val="000000"/>
          <w:sz w:val="24"/>
          <w:szCs w:val="23"/>
          <w:lang w:val="en" w:eastAsia="en-GB"/>
        </w:rPr>
        <w:t>U</w:t>
      </w:r>
      <w:r w:rsidRPr="006836A4">
        <w:rPr>
          <w:rFonts w:ascii="Arial" w:eastAsia="Times New Roman" w:hAnsi="Arial" w:cs="Arial"/>
          <w:b/>
          <w:bCs/>
          <w:color w:val="000000"/>
          <w:sz w:val="24"/>
          <w:szCs w:val="23"/>
          <w:lang w:val="en" w:eastAsia="en-GB"/>
        </w:rPr>
        <w:t xml:space="preserve">pdated </w:t>
      </w:r>
      <w:r w:rsidR="00E3202C">
        <w:rPr>
          <w:rFonts w:ascii="Arial" w:eastAsia="Times New Roman" w:hAnsi="Arial" w:cs="Arial"/>
          <w:b/>
          <w:bCs/>
          <w:color w:val="000000"/>
          <w:sz w:val="24"/>
          <w:szCs w:val="23"/>
          <w:lang w:val="en" w:eastAsia="en-GB"/>
        </w:rPr>
        <w:t>5</w:t>
      </w:r>
      <w:r w:rsidR="00E3202C" w:rsidRPr="00E3202C">
        <w:rPr>
          <w:rFonts w:ascii="Arial" w:eastAsia="Times New Roman" w:hAnsi="Arial" w:cs="Arial"/>
          <w:b/>
          <w:bCs/>
          <w:color w:val="000000"/>
          <w:sz w:val="24"/>
          <w:szCs w:val="23"/>
          <w:vertAlign w:val="superscript"/>
          <w:lang w:val="en" w:eastAsia="en-GB"/>
        </w:rPr>
        <w:t>th</w:t>
      </w:r>
      <w:r w:rsidR="00E3202C">
        <w:rPr>
          <w:rFonts w:ascii="Arial" w:eastAsia="Times New Roman" w:hAnsi="Arial" w:cs="Arial"/>
          <w:b/>
          <w:bCs/>
          <w:color w:val="000000"/>
          <w:sz w:val="24"/>
          <w:szCs w:val="23"/>
          <w:lang w:val="en" w:eastAsia="en-GB"/>
        </w:rPr>
        <w:t xml:space="preserve"> November</w:t>
      </w:r>
      <w:r w:rsidRPr="006836A4">
        <w:rPr>
          <w:rFonts w:ascii="Arial" w:eastAsia="Times New Roman" w:hAnsi="Arial" w:cs="Arial"/>
          <w:b/>
          <w:bCs/>
          <w:color w:val="000000"/>
          <w:sz w:val="24"/>
          <w:szCs w:val="23"/>
          <w:lang w:val="en" w:eastAsia="en-GB"/>
        </w:rPr>
        <w:t xml:space="preserve"> 202</w:t>
      </w:r>
      <w:r w:rsidR="00E3202C">
        <w:rPr>
          <w:rFonts w:ascii="Arial" w:eastAsia="Times New Roman" w:hAnsi="Arial" w:cs="Arial"/>
          <w:b/>
          <w:bCs/>
          <w:color w:val="000000"/>
          <w:sz w:val="24"/>
          <w:szCs w:val="23"/>
          <w:lang w:val="en" w:eastAsia="en-GB"/>
        </w:rPr>
        <w:t>5</w:t>
      </w:r>
      <w:r>
        <w:rPr>
          <w:rFonts w:ascii="Arial" w:eastAsia="Times New Roman" w:hAnsi="Arial" w:cs="Arial"/>
          <w:b/>
          <w:bCs/>
          <w:color w:val="000000"/>
          <w:sz w:val="24"/>
          <w:szCs w:val="23"/>
          <w:lang w:val="en" w:eastAsia="en-GB"/>
        </w:rPr>
        <w:t>.</w:t>
      </w:r>
    </w:p>
    <w:p w14:paraId="6D2E270A" w14:textId="50AB718B" w:rsidR="00F318F8" w:rsidRPr="000D3A17" w:rsidRDefault="00F318F8" w:rsidP="00476B1D">
      <w:pPr>
        <w:spacing w:after="240" w:line="240" w:lineRule="auto"/>
        <w:rPr>
          <w:rFonts w:ascii="Arial" w:hAnsi="Arial" w:cs="Arial"/>
          <w:b/>
          <w:sz w:val="24"/>
          <w:szCs w:val="24"/>
        </w:rPr>
      </w:pPr>
    </w:p>
    <w:sectPr w:rsidR="00F318F8" w:rsidRPr="000D3A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59DB" w14:textId="77777777" w:rsidR="00B74893" w:rsidRDefault="00B74893" w:rsidP="00B74893">
      <w:pPr>
        <w:spacing w:after="0" w:line="240" w:lineRule="auto"/>
      </w:pPr>
      <w:r>
        <w:separator/>
      </w:r>
    </w:p>
  </w:endnote>
  <w:endnote w:type="continuationSeparator" w:id="0">
    <w:p w14:paraId="00EA2BCA" w14:textId="77777777" w:rsidR="00B74893" w:rsidRDefault="00B74893" w:rsidP="00B74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D0DB" w14:textId="77777777" w:rsidR="00B74893" w:rsidRDefault="00B74893" w:rsidP="00B74893">
      <w:pPr>
        <w:spacing w:after="0" w:line="240" w:lineRule="auto"/>
      </w:pPr>
      <w:r>
        <w:separator/>
      </w:r>
    </w:p>
  </w:footnote>
  <w:footnote w:type="continuationSeparator" w:id="0">
    <w:p w14:paraId="38EAEE91" w14:textId="77777777" w:rsidR="00B74893" w:rsidRDefault="00B74893" w:rsidP="00B74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F49"/>
    <w:multiLevelType w:val="multilevel"/>
    <w:tmpl w:val="8544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E62C9"/>
    <w:multiLevelType w:val="multilevel"/>
    <w:tmpl w:val="134A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4553B"/>
    <w:multiLevelType w:val="multilevel"/>
    <w:tmpl w:val="1320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E2675"/>
    <w:multiLevelType w:val="hybridMultilevel"/>
    <w:tmpl w:val="249E1D8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0937684"/>
    <w:multiLevelType w:val="multilevel"/>
    <w:tmpl w:val="D63C5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06B85"/>
    <w:multiLevelType w:val="multilevel"/>
    <w:tmpl w:val="5706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9552C1"/>
    <w:multiLevelType w:val="multilevel"/>
    <w:tmpl w:val="D456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E515E"/>
    <w:multiLevelType w:val="multilevel"/>
    <w:tmpl w:val="7DDC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6F15A2"/>
    <w:multiLevelType w:val="hybridMultilevel"/>
    <w:tmpl w:val="161C8D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5E6DFB"/>
    <w:multiLevelType w:val="multilevel"/>
    <w:tmpl w:val="FB3A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5785143">
    <w:abstractNumId w:val="0"/>
  </w:num>
  <w:num w:numId="2" w16cid:durableId="254628321">
    <w:abstractNumId w:val="9"/>
  </w:num>
  <w:num w:numId="3" w16cid:durableId="771559410">
    <w:abstractNumId w:val="2"/>
  </w:num>
  <w:num w:numId="4" w16cid:durableId="833106609">
    <w:abstractNumId w:val="6"/>
  </w:num>
  <w:num w:numId="5" w16cid:durableId="1329626994">
    <w:abstractNumId w:val="5"/>
  </w:num>
  <w:num w:numId="6" w16cid:durableId="68162109">
    <w:abstractNumId w:val="1"/>
  </w:num>
  <w:num w:numId="7" w16cid:durableId="735854435">
    <w:abstractNumId w:val="7"/>
  </w:num>
  <w:num w:numId="8" w16cid:durableId="1198349032">
    <w:abstractNumId w:val="8"/>
  </w:num>
  <w:num w:numId="9" w16cid:durableId="871042647">
    <w:abstractNumId w:val="3"/>
  </w:num>
  <w:num w:numId="10" w16cid:durableId="1291476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CA3"/>
    <w:rsid w:val="000917D9"/>
    <w:rsid w:val="000D3A17"/>
    <w:rsid w:val="0018259F"/>
    <w:rsid w:val="00476B1D"/>
    <w:rsid w:val="0050632D"/>
    <w:rsid w:val="005F527A"/>
    <w:rsid w:val="006B686E"/>
    <w:rsid w:val="00786A2F"/>
    <w:rsid w:val="00817C32"/>
    <w:rsid w:val="009E1CA3"/>
    <w:rsid w:val="00AA2408"/>
    <w:rsid w:val="00AF49C7"/>
    <w:rsid w:val="00B64EE0"/>
    <w:rsid w:val="00B74893"/>
    <w:rsid w:val="00C6526A"/>
    <w:rsid w:val="00E3202C"/>
    <w:rsid w:val="00F31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D01E98"/>
  <w15:chartTrackingRefBased/>
  <w15:docId w15:val="{621FCE19-2EF1-4CCF-91E9-8C59924C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18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318F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8F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318F8"/>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F318F8"/>
    <w:rPr>
      <w:color w:val="0000FF"/>
      <w:u w:val="single"/>
    </w:rPr>
  </w:style>
  <w:style w:type="paragraph" w:styleId="NormalWeb">
    <w:name w:val="Normal (Web)"/>
    <w:basedOn w:val="Normal"/>
    <w:uiPriority w:val="99"/>
    <w:semiHidden/>
    <w:unhideWhenUsed/>
    <w:rsid w:val="00F318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318F8"/>
    <w:rPr>
      <w:b/>
      <w:bCs/>
    </w:rPr>
  </w:style>
  <w:style w:type="paragraph" w:styleId="ListParagraph">
    <w:name w:val="List Paragraph"/>
    <w:basedOn w:val="Normal"/>
    <w:uiPriority w:val="34"/>
    <w:qFormat/>
    <w:rsid w:val="00AA2408"/>
    <w:pPr>
      <w:ind w:left="720"/>
      <w:contextualSpacing/>
    </w:pPr>
  </w:style>
  <w:style w:type="character" w:styleId="CommentReference">
    <w:name w:val="annotation reference"/>
    <w:basedOn w:val="DefaultParagraphFont"/>
    <w:uiPriority w:val="99"/>
    <w:semiHidden/>
    <w:unhideWhenUsed/>
    <w:rsid w:val="00AA2408"/>
    <w:rPr>
      <w:sz w:val="16"/>
      <w:szCs w:val="16"/>
    </w:rPr>
  </w:style>
  <w:style w:type="paragraph" w:styleId="CommentText">
    <w:name w:val="annotation text"/>
    <w:basedOn w:val="Normal"/>
    <w:link w:val="CommentTextChar"/>
    <w:uiPriority w:val="99"/>
    <w:semiHidden/>
    <w:unhideWhenUsed/>
    <w:rsid w:val="00AA2408"/>
    <w:pPr>
      <w:spacing w:line="240" w:lineRule="auto"/>
    </w:pPr>
    <w:rPr>
      <w:sz w:val="20"/>
      <w:szCs w:val="20"/>
    </w:rPr>
  </w:style>
  <w:style w:type="character" w:customStyle="1" w:styleId="CommentTextChar">
    <w:name w:val="Comment Text Char"/>
    <w:basedOn w:val="DefaultParagraphFont"/>
    <w:link w:val="CommentText"/>
    <w:uiPriority w:val="99"/>
    <w:semiHidden/>
    <w:rsid w:val="00AA2408"/>
    <w:rPr>
      <w:sz w:val="20"/>
      <w:szCs w:val="20"/>
    </w:rPr>
  </w:style>
  <w:style w:type="paragraph" w:styleId="BalloonText">
    <w:name w:val="Balloon Text"/>
    <w:basedOn w:val="Normal"/>
    <w:link w:val="BalloonTextChar"/>
    <w:uiPriority w:val="99"/>
    <w:semiHidden/>
    <w:unhideWhenUsed/>
    <w:rsid w:val="00AA2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4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A2408"/>
    <w:rPr>
      <w:b/>
      <w:bCs/>
    </w:rPr>
  </w:style>
  <w:style w:type="character" w:customStyle="1" w:styleId="CommentSubjectChar">
    <w:name w:val="Comment Subject Char"/>
    <w:basedOn w:val="CommentTextChar"/>
    <w:link w:val="CommentSubject"/>
    <w:uiPriority w:val="99"/>
    <w:semiHidden/>
    <w:rsid w:val="00AA2408"/>
    <w:rPr>
      <w:b/>
      <w:bCs/>
      <w:sz w:val="20"/>
      <w:szCs w:val="20"/>
    </w:rPr>
  </w:style>
  <w:style w:type="character" w:styleId="UnresolvedMention">
    <w:name w:val="Unresolved Mention"/>
    <w:basedOn w:val="DefaultParagraphFont"/>
    <w:uiPriority w:val="99"/>
    <w:semiHidden/>
    <w:unhideWhenUsed/>
    <w:rsid w:val="00476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77902">
      <w:bodyDiv w:val="1"/>
      <w:marLeft w:val="0"/>
      <w:marRight w:val="0"/>
      <w:marTop w:val="0"/>
      <w:marBottom w:val="0"/>
      <w:divBdr>
        <w:top w:val="none" w:sz="0" w:space="0" w:color="auto"/>
        <w:left w:val="none" w:sz="0" w:space="0" w:color="auto"/>
        <w:bottom w:val="none" w:sz="0" w:space="0" w:color="auto"/>
        <w:right w:val="none" w:sz="0" w:space="0" w:color="auto"/>
      </w:divBdr>
      <w:divsChild>
        <w:div w:id="343633751">
          <w:marLeft w:val="0"/>
          <w:marRight w:val="0"/>
          <w:marTop w:val="0"/>
          <w:marBottom w:val="0"/>
          <w:divBdr>
            <w:top w:val="none" w:sz="0" w:space="0" w:color="auto"/>
            <w:left w:val="none" w:sz="0" w:space="0" w:color="auto"/>
            <w:bottom w:val="none" w:sz="0" w:space="0" w:color="auto"/>
            <w:right w:val="none" w:sz="0" w:space="0" w:color="auto"/>
          </w:divBdr>
          <w:divsChild>
            <w:div w:id="1259560834">
              <w:marLeft w:val="0"/>
              <w:marRight w:val="0"/>
              <w:marTop w:val="0"/>
              <w:marBottom w:val="0"/>
              <w:divBdr>
                <w:top w:val="none" w:sz="0" w:space="0" w:color="auto"/>
                <w:left w:val="none" w:sz="0" w:space="0" w:color="auto"/>
                <w:bottom w:val="none" w:sz="0" w:space="0" w:color="auto"/>
                <w:right w:val="none" w:sz="0" w:space="0" w:color="auto"/>
              </w:divBdr>
              <w:divsChild>
                <w:div w:id="845023431">
                  <w:marLeft w:val="0"/>
                  <w:marRight w:val="0"/>
                  <w:marTop w:val="0"/>
                  <w:marBottom w:val="0"/>
                  <w:divBdr>
                    <w:top w:val="none" w:sz="0" w:space="0" w:color="auto"/>
                    <w:left w:val="none" w:sz="0" w:space="0" w:color="auto"/>
                    <w:bottom w:val="none" w:sz="0" w:space="0" w:color="auto"/>
                    <w:right w:val="none" w:sz="0" w:space="0" w:color="auto"/>
                  </w:divBdr>
                  <w:divsChild>
                    <w:div w:id="1040932072">
                      <w:marLeft w:val="0"/>
                      <w:marRight w:val="0"/>
                      <w:marTop w:val="0"/>
                      <w:marBottom w:val="0"/>
                      <w:divBdr>
                        <w:top w:val="none" w:sz="0" w:space="0" w:color="auto"/>
                        <w:left w:val="none" w:sz="0" w:space="0" w:color="auto"/>
                        <w:bottom w:val="none" w:sz="0" w:space="0" w:color="auto"/>
                        <w:right w:val="none" w:sz="0" w:space="0" w:color="auto"/>
                      </w:divBdr>
                    </w:div>
                    <w:div w:id="298220807">
                      <w:marLeft w:val="0"/>
                      <w:marRight w:val="0"/>
                      <w:marTop w:val="0"/>
                      <w:marBottom w:val="0"/>
                      <w:divBdr>
                        <w:top w:val="none" w:sz="0" w:space="0" w:color="auto"/>
                        <w:left w:val="none" w:sz="0" w:space="0" w:color="auto"/>
                        <w:bottom w:val="none" w:sz="0" w:space="0" w:color="auto"/>
                        <w:right w:val="none" w:sz="0" w:space="0" w:color="auto"/>
                      </w:divBdr>
                      <w:divsChild>
                        <w:div w:id="1251550017">
                          <w:marLeft w:val="0"/>
                          <w:marRight w:val="0"/>
                          <w:marTop w:val="0"/>
                          <w:marBottom w:val="0"/>
                          <w:divBdr>
                            <w:top w:val="none" w:sz="0" w:space="0" w:color="auto"/>
                            <w:left w:val="none" w:sz="0" w:space="0" w:color="auto"/>
                            <w:bottom w:val="none" w:sz="0" w:space="0" w:color="auto"/>
                            <w:right w:val="none" w:sz="0" w:space="0" w:color="auto"/>
                          </w:divBdr>
                        </w:div>
                        <w:div w:id="1741750665">
                          <w:marLeft w:val="0"/>
                          <w:marRight w:val="0"/>
                          <w:marTop w:val="0"/>
                          <w:marBottom w:val="0"/>
                          <w:divBdr>
                            <w:top w:val="none" w:sz="0" w:space="0" w:color="auto"/>
                            <w:left w:val="none" w:sz="0" w:space="0" w:color="auto"/>
                            <w:bottom w:val="none" w:sz="0" w:space="0" w:color="auto"/>
                            <w:right w:val="none" w:sz="0" w:space="0" w:color="auto"/>
                          </w:divBdr>
                          <w:divsChild>
                            <w:div w:id="553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went.police.uk/hyg/fpngwent/privacy-not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missioner@gwent.police.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0" Type="http://schemas.openxmlformats.org/officeDocument/2006/relationships/hyperlink" Target="https://www.gwent.pcc.police.uk/en/transparency/know-your-rights/your-information-rights/privacy-notice/" TargetMode="External"/><Relationship Id="rId4" Type="http://schemas.openxmlformats.org/officeDocument/2006/relationships/webSettings" Target="webSettings.xml"/><Relationship Id="rId9" Type="http://schemas.openxmlformats.org/officeDocument/2006/relationships/hyperlink" Target="https://www.gwent.pcc.police.uk/en/transparency/publications/records-management-policy-and-retention-and-dispos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1236</Words>
  <Characters>6516</Characters>
  <Application>Microsoft Office Word</Application>
  <DocSecurity>0</DocSecurity>
  <Lines>155</Lines>
  <Paragraphs>93</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Joanne</dc:creator>
  <cp:keywords/>
  <dc:description/>
  <cp:lastModifiedBy>Regan, Joanne</cp:lastModifiedBy>
  <cp:revision>5</cp:revision>
  <dcterms:created xsi:type="dcterms:W3CDTF">2023-08-04T15:33:00Z</dcterms:created>
  <dcterms:modified xsi:type="dcterms:W3CDTF">2025-11-05T14:34:00Z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vt:lpwstr>
  </property>
  <property fmtid="{D5CDD505-2E9C-101B-9397-08002B2CF9AE}" pid="3" name="Additional Descriptor">
    <vt:lpwstr/>
  </property>
  <property fmtid="{D5CDD505-2E9C-101B-9397-08002B2CF9AE}" pid="4" name="Impact Level">
    <vt:i4>0</vt:i4>
  </property>
  <property fmtid="{D5CDD505-2E9C-101B-9397-08002B2CF9AE}" pid="5" name="MSIP_Label_f2acd28b-79a3-4a0f-b0ff-4b75658b1549_Enabled">
    <vt:lpwstr>true</vt:lpwstr>
  </property>
  <property fmtid="{D5CDD505-2E9C-101B-9397-08002B2CF9AE}" pid="6" name="MSIP_Label_f2acd28b-79a3-4a0f-b0ff-4b75658b1549_SetDate">
    <vt:lpwstr>2022-03-29T12:22:29Z</vt:lpwstr>
  </property>
  <property fmtid="{D5CDD505-2E9C-101B-9397-08002B2CF9AE}" pid="7" name="MSIP_Label_f2acd28b-79a3-4a0f-b0ff-4b75658b1549_Method">
    <vt:lpwstr>Standard</vt:lpwstr>
  </property>
  <property fmtid="{D5CDD505-2E9C-101B-9397-08002B2CF9AE}" pid="8" name="MSIP_Label_f2acd28b-79a3-4a0f-b0ff-4b75658b1549_Name">
    <vt:lpwstr>OFFICIAL</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ActionId">
    <vt:lpwstr>b728223f-b32b-4d08-b652-285b9b96fc28</vt:lpwstr>
  </property>
  <property fmtid="{D5CDD505-2E9C-101B-9397-08002B2CF9AE}" pid="11" name="MSIP_Label_f2acd28b-79a3-4a0f-b0ff-4b75658b1549_ContentBits">
    <vt:lpwstr>0</vt:lpwstr>
  </property>
</Properties>
</file>